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285BAF" w14:textId="4C4CEA35" w:rsidR="00B56C87" w:rsidRPr="00347EE1" w:rsidRDefault="00DA2D4D" w:rsidP="00E20B0C">
      <w:pPr>
        <w:ind w:left="270"/>
        <w:jc w:val="center"/>
        <w:rPr>
          <w:rFonts w:cstheme="minorHAnsi"/>
          <w:b/>
          <w:color w:val="0070C0"/>
        </w:rPr>
      </w:pPr>
      <w:r w:rsidRPr="00347EE1">
        <w:rPr>
          <w:rFonts w:cstheme="minorHAnsi"/>
          <w:b/>
          <w:color w:val="0070C0"/>
        </w:rPr>
        <w:t>Request</w:t>
      </w:r>
      <w:r w:rsidR="006438DF" w:rsidRPr="00347EE1">
        <w:rPr>
          <w:rFonts w:cstheme="minorHAnsi"/>
          <w:b/>
          <w:color w:val="0070C0"/>
        </w:rPr>
        <w:t xml:space="preserve"> </w:t>
      </w:r>
      <w:r w:rsidR="004652ED" w:rsidRPr="00347EE1">
        <w:rPr>
          <w:rFonts w:cstheme="minorHAnsi"/>
          <w:b/>
          <w:color w:val="0070C0"/>
        </w:rPr>
        <w:t>f</w:t>
      </w:r>
      <w:r w:rsidR="006438DF" w:rsidRPr="00347EE1">
        <w:rPr>
          <w:rFonts w:cstheme="minorHAnsi"/>
          <w:b/>
          <w:color w:val="0070C0"/>
        </w:rPr>
        <w:t>or</w:t>
      </w:r>
      <w:r w:rsidR="00CE57ED" w:rsidRPr="00347EE1">
        <w:rPr>
          <w:rFonts w:cstheme="minorHAnsi"/>
          <w:b/>
          <w:color w:val="0070C0"/>
        </w:rPr>
        <w:t xml:space="preserve"> </w:t>
      </w:r>
      <w:r w:rsidRPr="00347EE1">
        <w:rPr>
          <w:rFonts w:cstheme="minorHAnsi"/>
          <w:b/>
          <w:color w:val="0070C0"/>
        </w:rPr>
        <w:t>Proposal</w:t>
      </w:r>
    </w:p>
    <w:p w14:paraId="4D2D6ED1" w14:textId="3B05EEDC" w:rsidR="006438DF" w:rsidRPr="00347EE1" w:rsidRDefault="006438DF" w:rsidP="00E20B0C">
      <w:pPr>
        <w:ind w:left="270"/>
        <w:jc w:val="center"/>
        <w:rPr>
          <w:rFonts w:cstheme="minorHAnsi"/>
          <w:b/>
          <w:color w:val="0070C0"/>
        </w:rPr>
      </w:pPr>
      <w:r w:rsidRPr="00347EE1">
        <w:rPr>
          <w:rFonts w:cstheme="minorHAnsi"/>
          <w:b/>
          <w:color w:val="0070C0"/>
        </w:rPr>
        <w:t>for</w:t>
      </w:r>
      <w:r w:rsidR="0043259F" w:rsidRPr="00347EE1">
        <w:rPr>
          <w:rFonts w:cstheme="minorHAnsi"/>
          <w:b/>
          <w:color w:val="0070C0"/>
        </w:rPr>
        <w:t xml:space="preserve"> </w:t>
      </w:r>
      <w:r w:rsidRPr="00347EE1">
        <w:rPr>
          <w:rFonts w:cstheme="minorHAnsi"/>
          <w:b/>
          <w:color w:val="0070C0"/>
        </w:rPr>
        <w:t>Ref No: PREMIS-CS-0</w:t>
      </w:r>
      <w:r w:rsidR="00EB275D" w:rsidRPr="00347EE1">
        <w:rPr>
          <w:rFonts w:cstheme="minorHAnsi"/>
          <w:b/>
          <w:color w:val="0070C0"/>
        </w:rPr>
        <w:t>1</w:t>
      </w:r>
      <w:r w:rsidRPr="00347EE1">
        <w:rPr>
          <w:rFonts w:cstheme="minorHAnsi"/>
          <w:b/>
          <w:color w:val="0070C0"/>
        </w:rPr>
        <w:t>/201</w:t>
      </w:r>
      <w:r w:rsidR="00B129F2" w:rsidRPr="00347EE1">
        <w:rPr>
          <w:rFonts w:cstheme="minorHAnsi"/>
          <w:b/>
          <w:color w:val="0070C0"/>
        </w:rPr>
        <w:t>9</w:t>
      </w:r>
      <w:r w:rsidR="00C727C6" w:rsidRPr="00347EE1">
        <w:rPr>
          <w:rFonts w:cstheme="minorHAnsi"/>
          <w:b/>
          <w:color w:val="0070C0"/>
        </w:rPr>
        <w:t xml:space="preserve"> </w:t>
      </w:r>
      <w:r w:rsidR="001A2CFB" w:rsidRPr="00347EE1">
        <w:rPr>
          <w:rFonts w:cstheme="minorHAnsi"/>
          <w:b/>
          <w:color w:val="0070C0"/>
        </w:rPr>
        <w:t xml:space="preserve">(PFM </w:t>
      </w:r>
      <w:r w:rsidR="00B129F2" w:rsidRPr="00347EE1">
        <w:rPr>
          <w:rFonts w:cstheme="minorHAnsi"/>
          <w:b/>
          <w:color w:val="0070C0"/>
        </w:rPr>
        <w:t>Procurement</w:t>
      </w:r>
      <w:r w:rsidR="001A2CFB" w:rsidRPr="00347EE1">
        <w:rPr>
          <w:rFonts w:cstheme="minorHAnsi"/>
          <w:b/>
          <w:color w:val="0070C0"/>
        </w:rPr>
        <w:t xml:space="preserve"> Adviser)</w:t>
      </w:r>
      <w:r w:rsidR="00B129F2" w:rsidRPr="00347EE1">
        <w:rPr>
          <w:rFonts w:cstheme="minorHAnsi"/>
          <w:b/>
          <w:color w:val="0070C0"/>
        </w:rPr>
        <w:t xml:space="preserve"> and PREMIS-CS-01/2019 (PFM External Audit Adviser)</w:t>
      </w:r>
    </w:p>
    <w:p w14:paraId="5FFA3184" w14:textId="77777777" w:rsidR="00022D18" w:rsidRPr="00B56C87" w:rsidRDefault="00327A4B" w:rsidP="00E20B0C">
      <w:pPr>
        <w:ind w:left="270"/>
        <w:jc w:val="both"/>
        <w:rPr>
          <w:rFonts w:cstheme="minorHAnsi"/>
          <w:sz w:val="22"/>
          <w:szCs w:val="22"/>
        </w:rPr>
      </w:pPr>
    </w:p>
    <w:p w14:paraId="004573A4" w14:textId="662AC186" w:rsidR="002D6D5E" w:rsidRPr="00347EE1" w:rsidRDefault="002D6D5E" w:rsidP="00775C15">
      <w:pPr>
        <w:spacing w:after="120"/>
        <w:ind w:left="270"/>
        <w:jc w:val="both"/>
        <w:rPr>
          <w:rFonts w:cstheme="minorHAnsi"/>
          <w:sz w:val="20"/>
          <w:szCs w:val="20"/>
          <w:lang w:val="en-GB"/>
        </w:rPr>
      </w:pPr>
      <w:r w:rsidRPr="00347EE1">
        <w:rPr>
          <w:rFonts w:cstheme="minorHAnsi"/>
          <w:sz w:val="20"/>
          <w:szCs w:val="20"/>
          <w:lang w:val="en-GB"/>
        </w:rPr>
        <w:t xml:space="preserve">The Public Resource Management in Somalia (PREMIS) is a Public Financial Management (PFM) </w:t>
      </w:r>
      <w:r w:rsidR="00AD6471" w:rsidRPr="00347EE1">
        <w:rPr>
          <w:rFonts w:cstheme="minorHAnsi"/>
          <w:sz w:val="20"/>
          <w:szCs w:val="20"/>
          <w:lang w:val="en-GB"/>
        </w:rPr>
        <w:t xml:space="preserve">and Public Administration (PA) </w:t>
      </w:r>
      <w:r w:rsidR="00EC5836" w:rsidRPr="00347EE1">
        <w:rPr>
          <w:rFonts w:cstheme="minorHAnsi"/>
          <w:sz w:val="20"/>
          <w:szCs w:val="20"/>
          <w:lang w:val="en-GB"/>
        </w:rPr>
        <w:t xml:space="preserve">technical assistance </w:t>
      </w:r>
      <w:r w:rsidRPr="00347EE1">
        <w:rPr>
          <w:rFonts w:cstheme="minorHAnsi"/>
          <w:sz w:val="20"/>
          <w:szCs w:val="20"/>
          <w:lang w:val="en-GB"/>
        </w:rPr>
        <w:t>program</w:t>
      </w:r>
      <w:r w:rsidR="000F12C9" w:rsidRPr="00347EE1">
        <w:rPr>
          <w:rFonts w:cstheme="minorHAnsi"/>
          <w:sz w:val="20"/>
          <w:szCs w:val="20"/>
          <w:lang w:val="en-GB"/>
        </w:rPr>
        <w:t>me</w:t>
      </w:r>
      <w:r w:rsidR="005346DE" w:rsidRPr="00347EE1">
        <w:rPr>
          <w:rFonts w:cstheme="minorHAnsi"/>
          <w:sz w:val="20"/>
          <w:szCs w:val="20"/>
          <w:lang w:val="en-GB"/>
        </w:rPr>
        <w:t xml:space="preserve"> funded by the United Kingdom’s </w:t>
      </w:r>
      <w:r w:rsidRPr="00347EE1">
        <w:rPr>
          <w:rFonts w:cstheme="minorHAnsi"/>
          <w:sz w:val="20"/>
          <w:szCs w:val="20"/>
          <w:lang w:val="en-GB"/>
        </w:rPr>
        <w:t>Department for International Development (DFID) and the European Union (EU).</w:t>
      </w:r>
      <w:r w:rsidR="00B56C87" w:rsidRPr="00347EE1">
        <w:rPr>
          <w:rFonts w:cstheme="minorHAnsi"/>
          <w:sz w:val="20"/>
          <w:szCs w:val="20"/>
          <w:lang w:val="en-GB"/>
        </w:rPr>
        <w:t xml:space="preserve"> </w:t>
      </w:r>
      <w:r w:rsidR="00EC5836" w:rsidRPr="00347EE1">
        <w:rPr>
          <w:rFonts w:cstheme="minorHAnsi"/>
          <w:sz w:val="20"/>
          <w:szCs w:val="20"/>
          <w:lang w:val="en-GB"/>
        </w:rPr>
        <w:t xml:space="preserve"> </w:t>
      </w:r>
      <w:r w:rsidRPr="00347EE1">
        <w:rPr>
          <w:rFonts w:eastAsia="Times New Roman" w:cstheme="minorHAnsi"/>
          <w:color w:val="000000"/>
          <w:sz w:val="20"/>
          <w:szCs w:val="20"/>
        </w:rPr>
        <w:t>This pro</w:t>
      </w:r>
      <w:r w:rsidR="00EC5836" w:rsidRPr="00347EE1">
        <w:rPr>
          <w:rFonts w:eastAsia="Times New Roman" w:cstheme="minorHAnsi"/>
          <w:color w:val="000000"/>
          <w:sz w:val="20"/>
          <w:szCs w:val="20"/>
        </w:rPr>
        <w:t>gramme</w:t>
      </w:r>
      <w:r w:rsidR="00026F2E" w:rsidRPr="00347EE1">
        <w:rPr>
          <w:rFonts w:eastAsia="Times New Roman" w:cstheme="minorHAnsi"/>
          <w:color w:val="000000"/>
          <w:sz w:val="20"/>
          <w:szCs w:val="20"/>
        </w:rPr>
        <w:t xml:space="preserve"> </w:t>
      </w:r>
      <w:r w:rsidR="00C639FE" w:rsidRPr="00347EE1">
        <w:rPr>
          <w:rFonts w:eastAsia="Times New Roman" w:cstheme="minorHAnsi"/>
          <w:color w:val="000000"/>
          <w:sz w:val="20"/>
          <w:szCs w:val="20"/>
        </w:rPr>
        <w:t>is</w:t>
      </w:r>
      <w:r w:rsidR="00133E4D" w:rsidRPr="00347EE1">
        <w:rPr>
          <w:rFonts w:eastAsia="Times New Roman" w:cstheme="minorHAnsi"/>
          <w:color w:val="000000"/>
          <w:sz w:val="20"/>
          <w:szCs w:val="20"/>
        </w:rPr>
        <w:t xml:space="preserve"> work</w:t>
      </w:r>
      <w:r w:rsidR="00C639FE" w:rsidRPr="00347EE1">
        <w:rPr>
          <w:rFonts w:eastAsia="Times New Roman" w:cstheme="minorHAnsi"/>
          <w:color w:val="000000"/>
          <w:sz w:val="20"/>
          <w:szCs w:val="20"/>
        </w:rPr>
        <w:t>ing</w:t>
      </w:r>
      <w:r w:rsidR="00133E4D" w:rsidRPr="00347EE1">
        <w:rPr>
          <w:rFonts w:eastAsia="Times New Roman" w:cstheme="minorHAnsi"/>
          <w:color w:val="000000"/>
          <w:sz w:val="20"/>
          <w:szCs w:val="20"/>
        </w:rPr>
        <w:t xml:space="preserve"> </w:t>
      </w:r>
      <w:r w:rsidR="00EC5836" w:rsidRPr="00347EE1">
        <w:rPr>
          <w:rFonts w:eastAsia="Times New Roman" w:cstheme="minorHAnsi"/>
          <w:color w:val="000000"/>
          <w:sz w:val="20"/>
          <w:szCs w:val="20"/>
        </w:rPr>
        <w:t xml:space="preserve">primarily </w:t>
      </w:r>
      <w:r w:rsidR="00133E4D" w:rsidRPr="00347EE1">
        <w:rPr>
          <w:rFonts w:eastAsia="Times New Roman" w:cstheme="minorHAnsi"/>
          <w:color w:val="000000"/>
          <w:sz w:val="20"/>
          <w:szCs w:val="20"/>
        </w:rPr>
        <w:t xml:space="preserve">with </w:t>
      </w:r>
      <w:r w:rsidRPr="00347EE1">
        <w:rPr>
          <w:rFonts w:eastAsia="Times New Roman" w:cstheme="minorHAnsi"/>
          <w:color w:val="000000"/>
          <w:sz w:val="20"/>
          <w:szCs w:val="20"/>
        </w:rPr>
        <w:t>the Ministries of Finance</w:t>
      </w:r>
      <w:r w:rsidR="000F12C9" w:rsidRPr="00347EE1">
        <w:rPr>
          <w:rFonts w:eastAsia="Times New Roman" w:cstheme="minorHAnsi"/>
          <w:color w:val="000000"/>
          <w:sz w:val="20"/>
          <w:szCs w:val="20"/>
        </w:rPr>
        <w:t xml:space="preserve"> (MoF)</w:t>
      </w:r>
      <w:r w:rsidR="004207D8">
        <w:rPr>
          <w:rFonts w:eastAsia="Times New Roman" w:cstheme="minorHAnsi"/>
          <w:color w:val="000000"/>
          <w:sz w:val="20"/>
          <w:szCs w:val="20"/>
        </w:rPr>
        <w:t>,</w:t>
      </w:r>
      <w:r w:rsidR="00133E4D" w:rsidRPr="00347EE1">
        <w:rPr>
          <w:rFonts w:eastAsia="Times New Roman" w:cstheme="minorHAnsi"/>
          <w:color w:val="000000"/>
          <w:sz w:val="20"/>
          <w:szCs w:val="20"/>
        </w:rPr>
        <w:t xml:space="preserve"> Civil Service Commissions</w:t>
      </w:r>
      <w:r w:rsidR="000F12C9" w:rsidRPr="00347EE1">
        <w:rPr>
          <w:rFonts w:eastAsia="Times New Roman" w:cstheme="minorHAnsi"/>
          <w:color w:val="000000"/>
          <w:sz w:val="20"/>
          <w:szCs w:val="20"/>
        </w:rPr>
        <w:t xml:space="preserve"> (CSC)</w:t>
      </w:r>
      <w:r w:rsidR="004207D8">
        <w:rPr>
          <w:rFonts w:eastAsia="Times New Roman" w:cstheme="minorHAnsi"/>
          <w:color w:val="000000"/>
          <w:sz w:val="20"/>
          <w:szCs w:val="20"/>
        </w:rPr>
        <w:t xml:space="preserve"> and Auditor General’s Office (AGO)</w:t>
      </w:r>
      <w:r w:rsidR="000F12C9" w:rsidRPr="00347EE1">
        <w:rPr>
          <w:rFonts w:eastAsia="Times New Roman" w:cstheme="minorHAnsi"/>
          <w:color w:val="000000"/>
          <w:sz w:val="20"/>
          <w:szCs w:val="20"/>
        </w:rPr>
        <w:t xml:space="preserve"> </w:t>
      </w:r>
      <w:r w:rsidRPr="00347EE1">
        <w:rPr>
          <w:rFonts w:eastAsia="Times New Roman" w:cstheme="minorHAnsi"/>
          <w:color w:val="000000"/>
          <w:sz w:val="20"/>
          <w:szCs w:val="20"/>
        </w:rPr>
        <w:t xml:space="preserve">of the Federal Member States </w:t>
      </w:r>
      <w:r w:rsidR="001A2CFB" w:rsidRPr="00347EE1">
        <w:rPr>
          <w:rFonts w:eastAsia="Times New Roman" w:cstheme="minorHAnsi"/>
          <w:color w:val="000000"/>
          <w:sz w:val="20"/>
          <w:szCs w:val="20"/>
        </w:rPr>
        <w:t xml:space="preserve">(FMS) </w:t>
      </w:r>
      <w:r w:rsidRPr="00347EE1">
        <w:rPr>
          <w:rFonts w:eastAsia="Times New Roman" w:cstheme="minorHAnsi"/>
          <w:color w:val="000000"/>
          <w:sz w:val="20"/>
          <w:szCs w:val="20"/>
        </w:rPr>
        <w:t>in Somalia: Jubbaland</w:t>
      </w:r>
      <w:r w:rsidR="00133E4D" w:rsidRPr="00347EE1">
        <w:rPr>
          <w:rFonts w:eastAsia="Times New Roman" w:cstheme="minorHAnsi"/>
          <w:color w:val="000000"/>
          <w:sz w:val="20"/>
          <w:szCs w:val="20"/>
        </w:rPr>
        <w:t xml:space="preserve"> State (JSS)</w:t>
      </w:r>
      <w:r w:rsidRPr="00347EE1">
        <w:rPr>
          <w:rFonts w:eastAsia="Times New Roman" w:cstheme="minorHAnsi"/>
          <w:color w:val="000000"/>
          <w:sz w:val="20"/>
          <w:szCs w:val="20"/>
        </w:rPr>
        <w:t xml:space="preserve">; the </w:t>
      </w:r>
      <w:r w:rsidR="00C639FE" w:rsidRPr="00347EE1">
        <w:rPr>
          <w:rFonts w:eastAsia="Times New Roman" w:cstheme="minorHAnsi"/>
          <w:color w:val="000000"/>
          <w:sz w:val="20"/>
          <w:szCs w:val="20"/>
        </w:rPr>
        <w:t>South</w:t>
      </w:r>
      <w:r w:rsidRPr="00347EE1">
        <w:rPr>
          <w:rFonts w:eastAsia="Times New Roman" w:cstheme="minorHAnsi"/>
          <w:color w:val="000000"/>
          <w:sz w:val="20"/>
          <w:szCs w:val="20"/>
        </w:rPr>
        <w:t xml:space="preserve"> West </w:t>
      </w:r>
      <w:r w:rsidR="00C639FE" w:rsidRPr="00347EE1">
        <w:rPr>
          <w:rFonts w:eastAsia="Times New Roman" w:cstheme="minorHAnsi"/>
          <w:color w:val="000000"/>
          <w:sz w:val="20"/>
          <w:szCs w:val="20"/>
        </w:rPr>
        <w:t>State (SWS)</w:t>
      </w:r>
      <w:r w:rsidRPr="00347EE1">
        <w:rPr>
          <w:rFonts w:eastAsia="Times New Roman" w:cstheme="minorHAnsi"/>
          <w:color w:val="000000"/>
          <w:sz w:val="20"/>
          <w:szCs w:val="20"/>
        </w:rPr>
        <w:t xml:space="preserve">; Galmudug </w:t>
      </w:r>
      <w:r w:rsidR="00C639FE" w:rsidRPr="00347EE1">
        <w:rPr>
          <w:rFonts w:eastAsia="Times New Roman" w:cstheme="minorHAnsi"/>
          <w:color w:val="000000"/>
          <w:sz w:val="20"/>
          <w:szCs w:val="20"/>
        </w:rPr>
        <w:t>State (GSS</w:t>
      </w:r>
      <w:r w:rsidR="00133E4D" w:rsidRPr="00347EE1">
        <w:rPr>
          <w:rFonts w:eastAsia="Times New Roman" w:cstheme="minorHAnsi"/>
          <w:color w:val="000000"/>
          <w:sz w:val="20"/>
          <w:szCs w:val="20"/>
        </w:rPr>
        <w:t>)</w:t>
      </w:r>
      <w:r w:rsidRPr="00347EE1">
        <w:rPr>
          <w:rFonts w:eastAsia="Times New Roman" w:cstheme="minorHAnsi"/>
          <w:color w:val="000000"/>
          <w:sz w:val="20"/>
          <w:szCs w:val="20"/>
        </w:rPr>
        <w:t>; and Hirshabelle</w:t>
      </w:r>
      <w:r w:rsidR="001A2CFB" w:rsidRPr="00347EE1">
        <w:rPr>
          <w:rFonts w:eastAsia="Times New Roman" w:cstheme="minorHAnsi"/>
          <w:color w:val="000000"/>
          <w:sz w:val="20"/>
          <w:szCs w:val="20"/>
        </w:rPr>
        <w:t xml:space="preserve"> </w:t>
      </w:r>
      <w:r w:rsidR="00C639FE" w:rsidRPr="00347EE1">
        <w:rPr>
          <w:rFonts w:eastAsia="Times New Roman" w:cstheme="minorHAnsi"/>
          <w:color w:val="000000"/>
          <w:sz w:val="20"/>
          <w:szCs w:val="20"/>
        </w:rPr>
        <w:t>State (HS</w:t>
      </w:r>
      <w:r w:rsidR="00AA3E83" w:rsidRPr="00347EE1">
        <w:rPr>
          <w:rFonts w:eastAsia="Times New Roman" w:cstheme="minorHAnsi"/>
          <w:color w:val="000000"/>
          <w:sz w:val="20"/>
          <w:szCs w:val="20"/>
        </w:rPr>
        <w:t>S</w:t>
      </w:r>
      <w:r w:rsidR="00133E4D" w:rsidRPr="00347EE1">
        <w:rPr>
          <w:rFonts w:eastAsia="Times New Roman" w:cstheme="minorHAnsi"/>
          <w:color w:val="000000"/>
          <w:sz w:val="20"/>
          <w:szCs w:val="20"/>
        </w:rPr>
        <w:t>)</w:t>
      </w:r>
      <w:r w:rsidRPr="00347EE1">
        <w:rPr>
          <w:rFonts w:eastAsia="Times New Roman" w:cstheme="minorHAnsi"/>
          <w:color w:val="000000"/>
          <w:sz w:val="20"/>
          <w:szCs w:val="20"/>
        </w:rPr>
        <w:t>.</w:t>
      </w:r>
      <w:r w:rsidR="00EC5836" w:rsidRPr="00347EE1">
        <w:rPr>
          <w:rFonts w:eastAsia="Times New Roman" w:cstheme="minorHAnsi"/>
          <w:color w:val="000000"/>
          <w:sz w:val="20"/>
          <w:szCs w:val="20"/>
        </w:rPr>
        <w:t xml:space="preserve"> </w:t>
      </w:r>
      <w:r w:rsidRPr="00347EE1">
        <w:rPr>
          <w:rFonts w:eastAsia="Times New Roman" w:cstheme="minorHAnsi"/>
          <w:color w:val="000000"/>
          <w:sz w:val="20"/>
          <w:szCs w:val="20"/>
        </w:rPr>
        <w:t xml:space="preserve"> The overall goal</w:t>
      </w:r>
      <w:r w:rsidR="005346DE" w:rsidRPr="00347EE1">
        <w:rPr>
          <w:rFonts w:eastAsia="Times New Roman" w:cstheme="minorHAnsi"/>
          <w:color w:val="000000"/>
          <w:sz w:val="20"/>
          <w:szCs w:val="20"/>
        </w:rPr>
        <w:t xml:space="preserve"> </w:t>
      </w:r>
      <w:r w:rsidR="00DA2D4D" w:rsidRPr="00347EE1">
        <w:rPr>
          <w:rFonts w:eastAsia="Times New Roman" w:cstheme="minorHAnsi"/>
          <w:color w:val="000000"/>
          <w:sz w:val="20"/>
          <w:szCs w:val="20"/>
        </w:rPr>
        <w:t xml:space="preserve">of the programme </w:t>
      </w:r>
      <w:r w:rsidR="005346DE" w:rsidRPr="00347EE1">
        <w:rPr>
          <w:rFonts w:eastAsia="Times New Roman" w:cstheme="minorHAnsi"/>
          <w:color w:val="000000"/>
          <w:sz w:val="20"/>
          <w:szCs w:val="20"/>
        </w:rPr>
        <w:t xml:space="preserve">is </w:t>
      </w:r>
      <w:r w:rsidRPr="00347EE1">
        <w:rPr>
          <w:rFonts w:eastAsia="Times New Roman" w:cstheme="minorHAnsi"/>
          <w:color w:val="000000"/>
          <w:sz w:val="20"/>
          <w:szCs w:val="20"/>
        </w:rPr>
        <w:t xml:space="preserve">to contribute to </w:t>
      </w:r>
      <w:r w:rsidR="000F12C9" w:rsidRPr="00347EE1">
        <w:rPr>
          <w:rFonts w:eastAsia="Times New Roman" w:cstheme="minorHAnsi"/>
          <w:color w:val="000000"/>
          <w:sz w:val="20"/>
          <w:szCs w:val="20"/>
        </w:rPr>
        <w:t>sound, accountable PFM implementation in the FMS.</w:t>
      </w:r>
      <w:r w:rsidR="001A2CFB" w:rsidRPr="00347EE1">
        <w:rPr>
          <w:rFonts w:eastAsia="Times New Roman" w:cstheme="minorHAnsi"/>
          <w:color w:val="000000"/>
          <w:sz w:val="20"/>
          <w:szCs w:val="20"/>
        </w:rPr>
        <w:t xml:space="preserve">  To support this work</w:t>
      </w:r>
      <w:r w:rsidR="0013180F" w:rsidRPr="00347EE1">
        <w:rPr>
          <w:rFonts w:eastAsia="Times New Roman" w:cstheme="minorHAnsi"/>
          <w:color w:val="000000"/>
          <w:sz w:val="20"/>
          <w:szCs w:val="20"/>
        </w:rPr>
        <w:t>,</w:t>
      </w:r>
      <w:r w:rsidR="001A2CFB" w:rsidRPr="00347EE1">
        <w:rPr>
          <w:rFonts w:eastAsia="Times New Roman" w:cstheme="minorHAnsi"/>
          <w:color w:val="000000"/>
          <w:sz w:val="20"/>
          <w:szCs w:val="20"/>
        </w:rPr>
        <w:t xml:space="preserve"> PREMIS is seeking to engage </w:t>
      </w:r>
      <w:r w:rsidR="003B026E" w:rsidRPr="00347EE1">
        <w:rPr>
          <w:rFonts w:eastAsia="Times New Roman" w:cstheme="minorHAnsi"/>
          <w:color w:val="000000"/>
          <w:sz w:val="20"/>
          <w:szCs w:val="20"/>
        </w:rPr>
        <w:t>additional</w:t>
      </w:r>
      <w:r w:rsidR="00AA3E83" w:rsidRPr="00347EE1">
        <w:rPr>
          <w:rFonts w:eastAsia="Times New Roman" w:cstheme="minorHAnsi"/>
          <w:color w:val="000000"/>
          <w:sz w:val="20"/>
          <w:szCs w:val="20"/>
        </w:rPr>
        <w:t xml:space="preserve"> </w:t>
      </w:r>
      <w:r w:rsidR="001A2CFB" w:rsidRPr="00347EE1">
        <w:rPr>
          <w:rFonts w:eastAsia="Times New Roman" w:cstheme="minorHAnsi"/>
          <w:color w:val="000000"/>
          <w:sz w:val="20"/>
          <w:szCs w:val="20"/>
        </w:rPr>
        <w:t>individual consultants to act as</w:t>
      </w:r>
      <w:r w:rsidR="0033500D" w:rsidRPr="00347EE1">
        <w:rPr>
          <w:rFonts w:eastAsia="Times New Roman" w:cstheme="minorHAnsi"/>
          <w:color w:val="000000"/>
          <w:sz w:val="20"/>
          <w:szCs w:val="20"/>
        </w:rPr>
        <w:t xml:space="preserve"> </w:t>
      </w:r>
      <w:r w:rsidR="00C27582" w:rsidRPr="00347EE1">
        <w:rPr>
          <w:rFonts w:eastAsia="Times New Roman" w:cstheme="minorHAnsi"/>
          <w:color w:val="000000"/>
          <w:sz w:val="20"/>
          <w:szCs w:val="20"/>
        </w:rPr>
        <w:t>Procurement</w:t>
      </w:r>
      <w:r w:rsidR="001A2CFB" w:rsidRPr="00347EE1">
        <w:rPr>
          <w:rFonts w:eastAsia="Times New Roman" w:cstheme="minorHAnsi"/>
          <w:color w:val="000000"/>
          <w:sz w:val="20"/>
          <w:szCs w:val="20"/>
        </w:rPr>
        <w:t xml:space="preserve"> Advisers to the FMS </w:t>
      </w:r>
      <w:r w:rsidR="00775C15" w:rsidRPr="00347EE1">
        <w:rPr>
          <w:rFonts w:eastAsia="Times New Roman" w:cstheme="minorHAnsi"/>
          <w:color w:val="000000"/>
          <w:sz w:val="20"/>
          <w:szCs w:val="20"/>
        </w:rPr>
        <w:t>MoF</w:t>
      </w:r>
      <w:r w:rsidR="006D6CB5" w:rsidRPr="00347EE1">
        <w:rPr>
          <w:rFonts w:eastAsia="Times New Roman" w:cstheme="minorHAnsi"/>
          <w:color w:val="000000"/>
          <w:sz w:val="20"/>
          <w:szCs w:val="20"/>
        </w:rPr>
        <w:t xml:space="preserve"> and External Audit Advisers to the</w:t>
      </w:r>
      <w:r w:rsidR="00761A82">
        <w:rPr>
          <w:rFonts w:eastAsia="Times New Roman" w:cstheme="minorHAnsi"/>
          <w:color w:val="000000"/>
          <w:sz w:val="20"/>
          <w:szCs w:val="20"/>
        </w:rPr>
        <w:t xml:space="preserve"> AGO</w:t>
      </w:r>
      <w:r w:rsidR="0033500D" w:rsidRPr="00347EE1">
        <w:rPr>
          <w:rFonts w:eastAsia="Times New Roman" w:cstheme="minorHAnsi"/>
          <w:color w:val="000000"/>
          <w:sz w:val="20"/>
          <w:szCs w:val="20"/>
        </w:rPr>
        <w:t>.</w:t>
      </w:r>
    </w:p>
    <w:p w14:paraId="14E1748B" w14:textId="19661EAE" w:rsidR="006438DF" w:rsidRPr="00347EE1" w:rsidRDefault="0033500D" w:rsidP="00775C15">
      <w:pPr>
        <w:autoSpaceDE w:val="0"/>
        <w:autoSpaceDN w:val="0"/>
        <w:adjustRightInd w:val="0"/>
        <w:spacing w:after="120"/>
        <w:ind w:left="270"/>
        <w:jc w:val="both"/>
        <w:rPr>
          <w:rFonts w:cstheme="minorHAnsi"/>
          <w:sz w:val="20"/>
          <w:szCs w:val="20"/>
          <w:lang w:val="en-GB"/>
        </w:rPr>
      </w:pPr>
      <w:r w:rsidRPr="00347EE1">
        <w:rPr>
          <w:rFonts w:cstheme="minorHAnsi"/>
          <w:sz w:val="20"/>
          <w:szCs w:val="20"/>
        </w:rPr>
        <w:t xml:space="preserve">More specifically, the PFM </w:t>
      </w:r>
      <w:r w:rsidR="00F75CB1" w:rsidRPr="00347EE1">
        <w:rPr>
          <w:rFonts w:cstheme="minorHAnsi"/>
          <w:sz w:val="20"/>
          <w:szCs w:val="20"/>
        </w:rPr>
        <w:t>Procurement</w:t>
      </w:r>
      <w:r w:rsidRPr="00347EE1">
        <w:rPr>
          <w:rFonts w:cstheme="minorHAnsi"/>
          <w:sz w:val="20"/>
          <w:szCs w:val="20"/>
        </w:rPr>
        <w:t xml:space="preserve"> Adviser will serve </w:t>
      </w:r>
      <w:r w:rsidR="00775C15" w:rsidRPr="00347EE1">
        <w:rPr>
          <w:rFonts w:cstheme="minorHAnsi"/>
          <w:sz w:val="20"/>
          <w:szCs w:val="20"/>
        </w:rPr>
        <w:t xml:space="preserve">in </w:t>
      </w:r>
      <w:proofErr w:type="gramStart"/>
      <w:r w:rsidR="00775C15" w:rsidRPr="00347EE1">
        <w:rPr>
          <w:rFonts w:cstheme="minorHAnsi"/>
          <w:sz w:val="20"/>
          <w:szCs w:val="20"/>
        </w:rPr>
        <w:t>a</w:t>
      </w:r>
      <w:r w:rsidR="00F75CB1" w:rsidRPr="00347EE1">
        <w:rPr>
          <w:rFonts w:cstheme="minorHAnsi"/>
          <w:sz w:val="20"/>
          <w:szCs w:val="20"/>
        </w:rPr>
        <w:t xml:space="preserve"> number of</w:t>
      </w:r>
      <w:proofErr w:type="gramEnd"/>
      <w:r w:rsidR="00775C15" w:rsidRPr="00347EE1">
        <w:rPr>
          <w:rFonts w:cstheme="minorHAnsi"/>
          <w:sz w:val="20"/>
          <w:szCs w:val="20"/>
        </w:rPr>
        <w:t xml:space="preserve"> FMS delivering advice and assistance to the MoF on a range of </w:t>
      </w:r>
      <w:r w:rsidR="00D33C29" w:rsidRPr="00347EE1">
        <w:rPr>
          <w:rFonts w:cstheme="minorHAnsi"/>
          <w:sz w:val="20"/>
          <w:szCs w:val="20"/>
        </w:rPr>
        <w:t xml:space="preserve">Procurement </w:t>
      </w:r>
      <w:r w:rsidR="00775C15" w:rsidRPr="00347EE1">
        <w:rPr>
          <w:rFonts w:cstheme="minorHAnsi"/>
          <w:sz w:val="20"/>
          <w:szCs w:val="20"/>
        </w:rPr>
        <w:t xml:space="preserve">policy and processes relating to </w:t>
      </w:r>
      <w:r w:rsidR="00D33C29" w:rsidRPr="00347EE1">
        <w:rPr>
          <w:rFonts w:cstheme="minorHAnsi"/>
          <w:sz w:val="20"/>
          <w:szCs w:val="20"/>
        </w:rPr>
        <w:t xml:space="preserve">procurements conducted using the FMS </w:t>
      </w:r>
      <w:r w:rsidR="0046325F" w:rsidRPr="00347EE1">
        <w:rPr>
          <w:rFonts w:cstheme="minorHAnsi"/>
          <w:sz w:val="20"/>
          <w:szCs w:val="20"/>
        </w:rPr>
        <w:t>procurement systems, utilizing grant and own source funding.</w:t>
      </w:r>
      <w:r w:rsidR="00E72D43" w:rsidRPr="00347EE1">
        <w:rPr>
          <w:rFonts w:cstheme="minorHAnsi"/>
          <w:sz w:val="20"/>
          <w:szCs w:val="20"/>
        </w:rPr>
        <w:t xml:space="preserve">  </w:t>
      </w:r>
      <w:r w:rsidR="003530FE" w:rsidRPr="00347EE1">
        <w:rPr>
          <w:rFonts w:cstheme="minorHAnsi"/>
          <w:sz w:val="20"/>
          <w:szCs w:val="20"/>
        </w:rPr>
        <w:t xml:space="preserve">The External Audit Advisers will </w:t>
      </w:r>
      <w:r w:rsidR="00D76235" w:rsidRPr="00347EE1">
        <w:rPr>
          <w:rFonts w:cstheme="minorHAnsi"/>
          <w:sz w:val="20"/>
          <w:szCs w:val="20"/>
        </w:rPr>
        <w:t xml:space="preserve">work with the AGO to </w:t>
      </w:r>
      <w:r w:rsidR="00965903" w:rsidRPr="00347EE1">
        <w:rPr>
          <w:rFonts w:cstheme="minorHAnsi"/>
          <w:sz w:val="20"/>
          <w:szCs w:val="20"/>
        </w:rPr>
        <w:t>advise on establishment and operation of the Office, and with conducting audi</w:t>
      </w:r>
      <w:r w:rsidR="00232C28" w:rsidRPr="00347EE1">
        <w:rPr>
          <w:rFonts w:cstheme="minorHAnsi"/>
          <w:sz w:val="20"/>
          <w:szCs w:val="20"/>
        </w:rPr>
        <w:t xml:space="preserve">t planning and activities.  </w:t>
      </w:r>
      <w:r w:rsidR="00866A7D">
        <w:rPr>
          <w:rFonts w:cstheme="minorHAnsi"/>
          <w:sz w:val="20"/>
          <w:szCs w:val="20"/>
        </w:rPr>
        <w:t>Both</w:t>
      </w:r>
      <w:r w:rsidR="0043259F" w:rsidRPr="00347EE1">
        <w:rPr>
          <w:rFonts w:cstheme="minorHAnsi"/>
          <w:sz w:val="20"/>
          <w:szCs w:val="20"/>
        </w:rPr>
        <w:t xml:space="preserve"> position</w:t>
      </w:r>
      <w:r w:rsidR="00232C28" w:rsidRPr="00347EE1">
        <w:rPr>
          <w:rFonts w:cstheme="minorHAnsi"/>
          <w:sz w:val="20"/>
          <w:szCs w:val="20"/>
        </w:rPr>
        <w:t>s</w:t>
      </w:r>
      <w:r w:rsidR="009454D5" w:rsidRPr="00347EE1">
        <w:rPr>
          <w:rFonts w:cstheme="minorHAnsi"/>
          <w:sz w:val="20"/>
          <w:szCs w:val="20"/>
        </w:rPr>
        <w:t xml:space="preserve"> </w:t>
      </w:r>
      <w:r w:rsidR="00232C28" w:rsidRPr="00347EE1">
        <w:rPr>
          <w:rFonts w:cstheme="minorHAnsi"/>
          <w:sz w:val="20"/>
          <w:szCs w:val="20"/>
        </w:rPr>
        <w:t xml:space="preserve">will </w:t>
      </w:r>
      <w:r w:rsidR="009454D5" w:rsidRPr="00347EE1">
        <w:rPr>
          <w:rFonts w:cstheme="minorHAnsi"/>
          <w:sz w:val="20"/>
          <w:szCs w:val="20"/>
        </w:rPr>
        <w:t xml:space="preserve">require </w:t>
      </w:r>
      <w:r w:rsidR="0046452E" w:rsidRPr="00347EE1">
        <w:rPr>
          <w:rFonts w:cstheme="minorHAnsi"/>
          <w:sz w:val="20"/>
          <w:szCs w:val="20"/>
        </w:rPr>
        <w:t>regular and consistent follow up, coaching and mentoring</w:t>
      </w:r>
      <w:r w:rsidR="0043259F" w:rsidRPr="00347EE1">
        <w:rPr>
          <w:rFonts w:cstheme="minorHAnsi"/>
          <w:sz w:val="20"/>
          <w:szCs w:val="20"/>
        </w:rPr>
        <w:t xml:space="preserve"> to counterparts</w:t>
      </w:r>
      <w:r w:rsidR="0046452E" w:rsidRPr="00347EE1">
        <w:rPr>
          <w:rFonts w:cstheme="minorHAnsi"/>
          <w:sz w:val="20"/>
          <w:szCs w:val="20"/>
        </w:rPr>
        <w:t xml:space="preserve">. </w:t>
      </w:r>
      <w:r w:rsidR="0043259F" w:rsidRPr="00347EE1">
        <w:rPr>
          <w:rFonts w:cstheme="minorHAnsi"/>
          <w:sz w:val="20"/>
          <w:szCs w:val="20"/>
        </w:rPr>
        <w:t xml:space="preserve"> </w:t>
      </w:r>
      <w:r w:rsidR="0046452E" w:rsidRPr="00347EE1">
        <w:rPr>
          <w:rFonts w:cstheme="minorHAnsi"/>
          <w:sz w:val="20"/>
          <w:szCs w:val="20"/>
        </w:rPr>
        <w:t xml:space="preserve">The </w:t>
      </w:r>
      <w:r w:rsidR="00866A7D">
        <w:rPr>
          <w:rFonts w:cstheme="minorHAnsi"/>
          <w:sz w:val="20"/>
          <w:szCs w:val="20"/>
        </w:rPr>
        <w:t>A</w:t>
      </w:r>
      <w:r w:rsidR="0046452E" w:rsidRPr="00347EE1">
        <w:rPr>
          <w:rFonts w:cstheme="minorHAnsi"/>
          <w:sz w:val="20"/>
          <w:szCs w:val="20"/>
        </w:rPr>
        <w:t>dvis</w:t>
      </w:r>
      <w:r w:rsidR="00D2139D" w:rsidRPr="00347EE1">
        <w:rPr>
          <w:rFonts w:cstheme="minorHAnsi"/>
          <w:sz w:val="20"/>
          <w:szCs w:val="20"/>
        </w:rPr>
        <w:t>e</w:t>
      </w:r>
      <w:r w:rsidR="0046452E" w:rsidRPr="00347EE1">
        <w:rPr>
          <w:rFonts w:cstheme="minorHAnsi"/>
          <w:sz w:val="20"/>
          <w:szCs w:val="20"/>
        </w:rPr>
        <w:t>r must</w:t>
      </w:r>
      <w:r w:rsidR="00292257" w:rsidRPr="00347EE1">
        <w:rPr>
          <w:rFonts w:cstheme="minorHAnsi"/>
          <w:sz w:val="20"/>
          <w:szCs w:val="20"/>
        </w:rPr>
        <w:t xml:space="preserve"> </w:t>
      </w:r>
      <w:r w:rsidR="00874879" w:rsidRPr="00347EE1">
        <w:rPr>
          <w:rFonts w:cstheme="minorHAnsi"/>
          <w:sz w:val="20"/>
          <w:szCs w:val="20"/>
        </w:rPr>
        <w:t xml:space="preserve">possess </w:t>
      </w:r>
      <w:r w:rsidR="0046452E" w:rsidRPr="00347EE1">
        <w:rPr>
          <w:rFonts w:cstheme="minorHAnsi"/>
          <w:sz w:val="20"/>
          <w:szCs w:val="20"/>
        </w:rPr>
        <w:t xml:space="preserve">strong analytical </w:t>
      </w:r>
      <w:r w:rsidR="00292257" w:rsidRPr="00347EE1">
        <w:rPr>
          <w:rFonts w:cstheme="minorHAnsi"/>
          <w:sz w:val="20"/>
          <w:szCs w:val="20"/>
        </w:rPr>
        <w:t>abilities</w:t>
      </w:r>
      <w:r w:rsidR="00AA01D3" w:rsidRPr="00347EE1">
        <w:rPr>
          <w:rFonts w:cstheme="minorHAnsi"/>
          <w:sz w:val="20"/>
          <w:szCs w:val="20"/>
        </w:rPr>
        <w:t xml:space="preserve"> and</w:t>
      </w:r>
      <w:r w:rsidR="00E17489" w:rsidRPr="00347EE1">
        <w:rPr>
          <w:rFonts w:cstheme="minorHAnsi"/>
          <w:sz w:val="20"/>
          <w:szCs w:val="20"/>
        </w:rPr>
        <w:t xml:space="preserve"> have a deep</w:t>
      </w:r>
      <w:r w:rsidR="00EE16E2" w:rsidRPr="00347EE1">
        <w:rPr>
          <w:rFonts w:cstheme="minorHAnsi"/>
          <w:sz w:val="20"/>
          <w:szCs w:val="20"/>
        </w:rPr>
        <w:t xml:space="preserve"> practical</w:t>
      </w:r>
      <w:r w:rsidR="00E17489" w:rsidRPr="00347EE1">
        <w:rPr>
          <w:rFonts w:cstheme="minorHAnsi"/>
          <w:sz w:val="20"/>
          <w:szCs w:val="20"/>
        </w:rPr>
        <w:t xml:space="preserve"> understanding of </w:t>
      </w:r>
      <w:r w:rsidR="0043259F" w:rsidRPr="00347EE1">
        <w:rPr>
          <w:rFonts w:cstheme="minorHAnsi"/>
          <w:sz w:val="20"/>
          <w:szCs w:val="20"/>
        </w:rPr>
        <w:t>fundamental</w:t>
      </w:r>
      <w:r w:rsidR="00E17489" w:rsidRPr="00347EE1">
        <w:rPr>
          <w:rFonts w:cstheme="minorHAnsi"/>
          <w:sz w:val="20"/>
          <w:szCs w:val="20"/>
        </w:rPr>
        <w:t xml:space="preserve"> </w:t>
      </w:r>
      <w:r w:rsidR="00B87D05" w:rsidRPr="00347EE1">
        <w:rPr>
          <w:rFonts w:cstheme="minorHAnsi"/>
          <w:sz w:val="20"/>
          <w:szCs w:val="20"/>
        </w:rPr>
        <w:t>functional</w:t>
      </w:r>
      <w:r w:rsidR="00E17489" w:rsidRPr="00347EE1">
        <w:rPr>
          <w:rFonts w:cstheme="minorHAnsi"/>
          <w:sz w:val="20"/>
          <w:szCs w:val="20"/>
        </w:rPr>
        <w:t xml:space="preserve"> principles </w:t>
      </w:r>
      <w:r w:rsidR="00BC72DD" w:rsidRPr="00347EE1">
        <w:rPr>
          <w:rFonts w:cstheme="minorHAnsi"/>
          <w:sz w:val="20"/>
          <w:szCs w:val="20"/>
        </w:rPr>
        <w:t xml:space="preserve">and </w:t>
      </w:r>
      <w:r w:rsidR="0043259F" w:rsidRPr="00347EE1">
        <w:rPr>
          <w:rFonts w:cstheme="minorHAnsi"/>
          <w:sz w:val="20"/>
          <w:szCs w:val="20"/>
        </w:rPr>
        <w:t>demonstrated ability to</w:t>
      </w:r>
      <w:r w:rsidR="00BC72DD" w:rsidRPr="00347EE1">
        <w:rPr>
          <w:rFonts w:cstheme="minorHAnsi"/>
          <w:sz w:val="20"/>
          <w:szCs w:val="20"/>
        </w:rPr>
        <w:t xml:space="preserve"> apply and mentor on such principles.  </w:t>
      </w:r>
      <w:r w:rsidR="00EE16E2" w:rsidRPr="00347EE1">
        <w:rPr>
          <w:rFonts w:cstheme="minorHAnsi"/>
          <w:sz w:val="20"/>
          <w:szCs w:val="20"/>
        </w:rPr>
        <w:t xml:space="preserve">The </w:t>
      </w:r>
      <w:r w:rsidR="00E2562F" w:rsidRPr="00347EE1">
        <w:rPr>
          <w:rFonts w:cstheme="minorHAnsi"/>
          <w:sz w:val="20"/>
          <w:szCs w:val="20"/>
        </w:rPr>
        <w:t>Procurement</w:t>
      </w:r>
      <w:r w:rsidR="0043259F" w:rsidRPr="00347EE1">
        <w:rPr>
          <w:rFonts w:cstheme="minorHAnsi"/>
          <w:sz w:val="20"/>
          <w:szCs w:val="20"/>
        </w:rPr>
        <w:t xml:space="preserve"> </w:t>
      </w:r>
      <w:r w:rsidR="00EE16E2" w:rsidRPr="00347EE1">
        <w:rPr>
          <w:rFonts w:cstheme="minorHAnsi"/>
          <w:sz w:val="20"/>
          <w:szCs w:val="20"/>
        </w:rPr>
        <w:t xml:space="preserve">Adviser </w:t>
      </w:r>
      <w:r w:rsidR="00390F22" w:rsidRPr="00347EE1">
        <w:rPr>
          <w:rFonts w:cstheme="minorHAnsi"/>
          <w:sz w:val="20"/>
          <w:szCs w:val="20"/>
        </w:rPr>
        <w:t xml:space="preserve">must </w:t>
      </w:r>
      <w:r w:rsidR="00E2562F" w:rsidRPr="00347EE1">
        <w:rPr>
          <w:rFonts w:cstheme="minorHAnsi"/>
          <w:sz w:val="20"/>
          <w:szCs w:val="20"/>
        </w:rPr>
        <w:t xml:space="preserve">also </w:t>
      </w:r>
      <w:r w:rsidR="00390F22" w:rsidRPr="00347EE1">
        <w:rPr>
          <w:rFonts w:cstheme="minorHAnsi"/>
          <w:sz w:val="20"/>
          <w:szCs w:val="20"/>
        </w:rPr>
        <w:t>work</w:t>
      </w:r>
      <w:r w:rsidR="00EE16E2" w:rsidRPr="00347EE1">
        <w:rPr>
          <w:rFonts w:cstheme="minorHAnsi"/>
          <w:sz w:val="20"/>
          <w:szCs w:val="20"/>
        </w:rPr>
        <w:t xml:space="preserve"> </w:t>
      </w:r>
      <w:r w:rsidR="009E0426" w:rsidRPr="00347EE1">
        <w:rPr>
          <w:rFonts w:cstheme="minorHAnsi"/>
          <w:sz w:val="20"/>
          <w:szCs w:val="20"/>
        </w:rPr>
        <w:t>with</w:t>
      </w:r>
      <w:r w:rsidR="00EE16E2" w:rsidRPr="00347EE1">
        <w:rPr>
          <w:rFonts w:cstheme="minorHAnsi"/>
          <w:sz w:val="20"/>
          <w:szCs w:val="20"/>
        </w:rPr>
        <w:t xml:space="preserve"> the </w:t>
      </w:r>
      <w:r w:rsidR="00E2562F" w:rsidRPr="00347EE1">
        <w:rPr>
          <w:rFonts w:cstheme="minorHAnsi"/>
          <w:sz w:val="20"/>
          <w:szCs w:val="20"/>
        </w:rPr>
        <w:t xml:space="preserve">PREMIS </w:t>
      </w:r>
      <w:r w:rsidR="00CB04DA" w:rsidRPr="00347EE1">
        <w:rPr>
          <w:rFonts w:cstheme="minorHAnsi"/>
          <w:sz w:val="20"/>
          <w:szCs w:val="20"/>
        </w:rPr>
        <w:t>Specific Purpose Grant (SPG)</w:t>
      </w:r>
      <w:r w:rsidR="00EE16E2" w:rsidRPr="00347EE1">
        <w:rPr>
          <w:rFonts w:cstheme="minorHAnsi"/>
          <w:sz w:val="20"/>
          <w:szCs w:val="20"/>
        </w:rPr>
        <w:t xml:space="preserve"> Financial Management Information System</w:t>
      </w:r>
      <w:r w:rsidR="0043259F" w:rsidRPr="00347EE1">
        <w:rPr>
          <w:rFonts w:cstheme="minorHAnsi"/>
          <w:sz w:val="20"/>
          <w:szCs w:val="20"/>
        </w:rPr>
        <w:t xml:space="preserve"> (FMIS).</w:t>
      </w:r>
      <w:r w:rsidR="00CB04DA" w:rsidRPr="00347EE1">
        <w:rPr>
          <w:rFonts w:cstheme="minorHAnsi"/>
          <w:sz w:val="20"/>
          <w:szCs w:val="20"/>
        </w:rPr>
        <w:t xml:space="preserve">  </w:t>
      </w:r>
      <w:r w:rsidR="0043259F" w:rsidRPr="00347EE1">
        <w:rPr>
          <w:rFonts w:cstheme="minorHAnsi"/>
          <w:sz w:val="20"/>
          <w:szCs w:val="20"/>
        </w:rPr>
        <w:t>T</w:t>
      </w:r>
      <w:r w:rsidR="00EE16E2" w:rsidRPr="00347EE1">
        <w:rPr>
          <w:rFonts w:cstheme="minorHAnsi"/>
          <w:sz w:val="20"/>
          <w:szCs w:val="20"/>
        </w:rPr>
        <w:t>he successful Adviser</w:t>
      </w:r>
      <w:r w:rsidR="00714070" w:rsidRPr="00347EE1">
        <w:rPr>
          <w:rFonts w:cstheme="minorHAnsi"/>
          <w:sz w:val="20"/>
          <w:szCs w:val="20"/>
        </w:rPr>
        <w:t xml:space="preserve"> must</w:t>
      </w:r>
      <w:r w:rsidR="00EE16E2" w:rsidRPr="00347EE1">
        <w:rPr>
          <w:rFonts w:cstheme="minorHAnsi"/>
          <w:sz w:val="20"/>
          <w:szCs w:val="20"/>
        </w:rPr>
        <w:t xml:space="preserve"> </w:t>
      </w:r>
      <w:r w:rsidR="0043259F" w:rsidRPr="00347EE1">
        <w:rPr>
          <w:rFonts w:cstheme="minorHAnsi"/>
          <w:sz w:val="20"/>
          <w:szCs w:val="20"/>
        </w:rPr>
        <w:t xml:space="preserve">therefore be able to </w:t>
      </w:r>
      <w:r w:rsidR="00714070" w:rsidRPr="00347EE1">
        <w:rPr>
          <w:rFonts w:cstheme="minorHAnsi"/>
          <w:sz w:val="20"/>
          <w:szCs w:val="20"/>
        </w:rPr>
        <w:t xml:space="preserve">demonstrate a strong </w:t>
      </w:r>
      <w:r w:rsidR="00390F22" w:rsidRPr="00347EE1">
        <w:rPr>
          <w:rFonts w:cstheme="minorHAnsi"/>
          <w:sz w:val="20"/>
          <w:szCs w:val="20"/>
        </w:rPr>
        <w:t>understanding</w:t>
      </w:r>
      <w:r w:rsidR="001E43E2" w:rsidRPr="00347EE1">
        <w:rPr>
          <w:rFonts w:cstheme="minorHAnsi"/>
          <w:sz w:val="20"/>
          <w:szCs w:val="20"/>
        </w:rPr>
        <w:t xml:space="preserve"> of automated </w:t>
      </w:r>
      <w:r w:rsidR="00CB04DA" w:rsidRPr="00347EE1">
        <w:rPr>
          <w:rFonts w:cstheme="minorHAnsi"/>
          <w:sz w:val="20"/>
          <w:szCs w:val="20"/>
        </w:rPr>
        <w:t>information</w:t>
      </w:r>
      <w:r w:rsidR="001E43E2" w:rsidRPr="00347EE1">
        <w:rPr>
          <w:rFonts w:cstheme="minorHAnsi"/>
          <w:sz w:val="20"/>
          <w:szCs w:val="20"/>
        </w:rPr>
        <w:t xml:space="preserve"> systems and possess a keen desire to learn and self-learn.</w:t>
      </w:r>
    </w:p>
    <w:p w14:paraId="18770742" w14:textId="785BEF55" w:rsidR="00B56C87" w:rsidRPr="00347EE1" w:rsidRDefault="006438DF" w:rsidP="00D31B89">
      <w:pPr>
        <w:autoSpaceDE w:val="0"/>
        <w:autoSpaceDN w:val="0"/>
        <w:adjustRightInd w:val="0"/>
        <w:spacing w:after="120"/>
        <w:ind w:left="270"/>
        <w:jc w:val="both"/>
        <w:rPr>
          <w:rFonts w:cstheme="minorHAnsi"/>
          <w:b/>
          <w:sz w:val="20"/>
          <w:szCs w:val="20"/>
          <w:u w:val="single"/>
        </w:rPr>
      </w:pPr>
      <w:r w:rsidRPr="00347EE1">
        <w:rPr>
          <w:rFonts w:cstheme="minorHAnsi"/>
          <w:b/>
          <w:sz w:val="20"/>
          <w:szCs w:val="20"/>
          <w:u w:val="single"/>
        </w:rPr>
        <w:t>Ge</w:t>
      </w:r>
      <w:r w:rsidR="00B56C87" w:rsidRPr="00347EE1">
        <w:rPr>
          <w:rFonts w:cstheme="minorHAnsi"/>
          <w:b/>
          <w:sz w:val="20"/>
          <w:szCs w:val="20"/>
          <w:u w:val="single"/>
        </w:rPr>
        <w:t xml:space="preserve">neral information </w:t>
      </w:r>
    </w:p>
    <w:p w14:paraId="1EDB250B" w14:textId="502371A4" w:rsidR="006438DF" w:rsidRPr="00347EE1" w:rsidRDefault="0044169B" w:rsidP="00347EE1">
      <w:pPr>
        <w:autoSpaceDE w:val="0"/>
        <w:autoSpaceDN w:val="0"/>
        <w:adjustRightInd w:val="0"/>
        <w:spacing w:after="120"/>
        <w:ind w:left="272"/>
        <w:jc w:val="both"/>
        <w:rPr>
          <w:rFonts w:cstheme="minorHAnsi"/>
          <w:sz w:val="20"/>
          <w:szCs w:val="20"/>
        </w:rPr>
      </w:pPr>
      <w:r w:rsidRPr="00347EE1">
        <w:rPr>
          <w:rFonts w:cstheme="minorHAnsi"/>
          <w:sz w:val="20"/>
          <w:szCs w:val="20"/>
        </w:rPr>
        <w:t>Adviser</w:t>
      </w:r>
      <w:r w:rsidR="00D31B89" w:rsidRPr="00347EE1">
        <w:rPr>
          <w:rFonts w:cstheme="minorHAnsi"/>
          <w:sz w:val="20"/>
          <w:szCs w:val="20"/>
        </w:rPr>
        <w:t xml:space="preserve"> positions will be filled </w:t>
      </w:r>
      <w:r w:rsidR="006438DF" w:rsidRPr="00347EE1">
        <w:rPr>
          <w:rFonts w:cstheme="minorHAnsi"/>
          <w:sz w:val="20"/>
          <w:szCs w:val="20"/>
        </w:rPr>
        <w:t xml:space="preserve">using a Competitive </w:t>
      </w:r>
      <w:r w:rsidR="00AA3E83" w:rsidRPr="00347EE1">
        <w:rPr>
          <w:rFonts w:cstheme="minorHAnsi"/>
          <w:sz w:val="20"/>
          <w:szCs w:val="20"/>
        </w:rPr>
        <w:t>selection</w:t>
      </w:r>
      <w:r w:rsidR="006438DF" w:rsidRPr="00347EE1">
        <w:rPr>
          <w:rFonts w:cstheme="minorHAnsi"/>
          <w:sz w:val="20"/>
          <w:szCs w:val="20"/>
        </w:rPr>
        <w:t xml:space="preserve"> process</w:t>
      </w:r>
      <w:r w:rsidR="00D31B89" w:rsidRPr="00347EE1">
        <w:rPr>
          <w:rFonts w:cstheme="minorHAnsi"/>
          <w:sz w:val="20"/>
          <w:szCs w:val="20"/>
        </w:rPr>
        <w:t>.  The positions are</w:t>
      </w:r>
      <w:r w:rsidR="006438DF" w:rsidRPr="00347EE1">
        <w:rPr>
          <w:rFonts w:cstheme="minorHAnsi"/>
          <w:sz w:val="20"/>
          <w:szCs w:val="20"/>
        </w:rPr>
        <w:t xml:space="preserve"> open to all eligible </w:t>
      </w:r>
      <w:r w:rsidR="004652ED" w:rsidRPr="00347EE1">
        <w:rPr>
          <w:rFonts w:cstheme="minorHAnsi"/>
          <w:sz w:val="20"/>
          <w:szCs w:val="20"/>
        </w:rPr>
        <w:t>individual consultants</w:t>
      </w:r>
      <w:r w:rsidR="006438DF" w:rsidRPr="00347EE1">
        <w:rPr>
          <w:rFonts w:cstheme="minorHAnsi"/>
          <w:sz w:val="20"/>
          <w:szCs w:val="20"/>
        </w:rPr>
        <w:t xml:space="preserve"> that meet the following </w:t>
      </w:r>
      <w:r w:rsidR="00B56C87" w:rsidRPr="00347EE1">
        <w:rPr>
          <w:rFonts w:cstheme="minorHAnsi"/>
          <w:sz w:val="20"/>
          <w:szCs w:val="20"/>
        </w:rPr>
        <w:t>minimum qualification criteria:</w:t>
      </w:r>
    </w:p>
    <w:p w14:paraId="0B910BE9" w14:textId="099558E1" w:rsidR="00D31B89" w:rsidRPr="00347EE1" w:rsidRDefault="00D31B89" w:rsidP="00D31B89">
      <w:pPr>
        <w:pStyle w:val="ASIBodyCopy"/>
        <w:numPr>
          <w:ilvl w:val="0"/>
          <w:numId w:val="2"/>
        </w:numPr>
        <w:spacing w:before="0"/>
        <w:rPr>
          <w:rFonts w:cstheme="minorHAnsi"/>
          <w:szCs w:val="20"/>
        </w:rPr>
      </w:pPr>
      <w:r w:rsidRPr="00347EE1">
        <w:rPr>
          <w:rFonts w:cstheme="minorHAnsi"/>
          <w:szCs w:val="20"/>
        </w:rPr>
        <w:t xml:space="preserve">A post-graduate </w:t>
      </w:r>
      <w:r w:rsidR="00474107" w:rsidRPr="00347EE1">
        <w:rPr>
          <w:rFonts w:cstheme="minorHAnsi"/>
          <w:szCs w:val="20"/>
        </w:rPr>
        <w:t>qualification</w:t>
      </w:r>
      <w:r w:rsidRPr="00347EE1">
        <w:rPr>
          <w:rFonts w:cstheme="minorHAnsi"/>
          <w:szCs w:val="20"/>
        </w:rPr>
        <w:t xml:space="preserve"> in Accounting, Economics, </w:t>
      </w:r>
      <w:r w:rsidR="00893C2A" w:rsidRPr="00347EE1">
        <w:rPr>
          <w:rFonts w:cstheme="minorHAnsi"/>
          <w:szCs w:val="20"/>
        </w:rPr>
        <w:t>Procurement or Auditing</w:t>
      </w:r>
      <w:r w:rsidR="00474107" w:rsidRPr="00347EE1">
        <w:rPr>
          <w:rFonts w:cstheme="minorHAnsi"/>
          <w:szCs w:val="20"/>
        </w:rPr>
        <w:t>,</w:t>
      </w:r>
      <w:r w:rsidRPr="00347EE1">
        <w:rPr>
          <w:rFonts w:cstheme="minorHAnsi"/>
          <w:szCs w:val="20"/>
        </w:rPr>
        <w:t xml:space="preserve"> or other discipline relevant to Public Financial Management</w:t>
      </w:r>
      <w:r w:rsidR="00474107" w:rsidRPr="00347EE1">
        <w:rPr>
          <w:rFonts w:cstheme="minorHAnsi"/>
          <w:szCs w:val="20"/>
        </w:rPr>
        <w:t>,</w:t>
      </w:r>
      <w:r w:rsidRPr="00347EE1">
        <w:rPr>
          <w:rFonts w:cstheme="minorHAnsi"/>
          <w:szCs w:val="20"/>
        </w:rPr>
        <w:t xml:space="preserve"> or </w:t>
      </w:r>
      <w:r w:rsidR="0046452E" w:rsidRPr="00347EE1">
        <w:rPr>
          <w:rFonts w:cstheme="minorHAnsi"/>
          <w:szCs w:val="20"/>
        </w:rPr>
        <w:t>5</w:t>
      </w:r>
      <w:r w:rsidRPr="00347EE1">
        <w:rPr>
          <w:rFonts w:cstheme="minorHAnsi"/>
          <w:szCs w:val="20"/>
        </w:rPr>
        <w:t xml:space="preserve">+ years of relevant experience. </w:t>
      </w:r>
    </w:p>
    <w:p w14:paraId="5682AAE8" w14:textId="351D81F8" w:rsidR="00D31B89" w:rsidRPr="00347EE1" w:rsidRDefault="00F172FF" w:rsidP="00D31B89">
      <w:pPr>
        <w:pStyle w:val="ASIBodyCopy"/>
        <w:numPr>
          <w:ilvl w:val="0"/>
          <w:numId w:val="2"/>
        </w:numPr>
        <w:spacing w:before="0"/>
        <w:rPr>
          <w:rFonts w:cstheme="minorHAnsi"/>
          <w:szCs w:val="20"/>
        </w:rPr>
      </w:pPr>
      <w:r w:rsidRPr="00347EE1">
        <w:rPr>
          <w:rFonts w:cstheme="minorHAnsi"/>
          <w:szCs w:val="20"/>
        </w:rPr>
        <w:t>E</w:t>
      </w:r>
      <w:r w:rsidR="00D31B89" w:rsidRPr="00347EE1">
        <w:rPr>
          <w:rFonts w:cstheme="minorHAnsi"/>
          <w:szCs w:val="20"/>
        </w:rPr>
        <w:t xml:space="preserve">xperience in fragile states, preferably Somalia. </w:t>
      </w:r>
    </w:p>
    <w:p w14:paraId="6DE36823" w14:textId="62A2C75E" w:rsidR="00D31B89" w:rsidRPr="00347EE1" w:rsidRDefault="00D31B89" w:rsidP="00D31B89">
      <w:pPr>
        <w:pStyle w:val="ASIBodyCopy"/>
        <w:numPr>
          <w:ilvl w:val="0"/>
          <w:numId w:val="2"/>
        </w:numPr>
        <w:spacing w:before="0"/>
        <w:rPr>
          <w:rFonts w:cstheme="minorHAnsi"/>
          <w:szCs w:val="20"/>
        </w:rPr>
      </w:pPr>
      <w:r w:rsidRPr="00347EE1">
        <w:rPr>
          <w:rFonts w:cstheme="minorHAnsi"/>
          <w:szCs w:val="20"/>
        </w:rPr>
        <w:t>Ability to deliver technical advice and effectively work with government counterparts.</w:t>
      </w:r>
    </w:p>
    <w:p w14:paraId="481EE918" w14:textId="47223757" w:rsidR="00D31B89" w:rsidRPr="00347EE1" w:rsidRDefault="00D31B89" w:rsidP="00D31B89">
      <w:pPr>
        <w:pStyle w:val="ASIBodyCopy"/>
        <w:numPr>
          <w:ilvl w:val="0"/>
          <w:numId w:val="2"/>
        </w:numPr>
        <w:spacing w:before="0"/>
        <w:rPr>
          <w:rFonts w:cstheme="minorHAnsi"/>
          <w:szCs w:val="20"/>
        </w:rPr>
      </w:pPr>
      <w:r w:rsidRPr="00347EE1">
        <w:rPr>
          <w:rFonts w:cstheme="minorHAnsi"/>
          <w:szCs w:val="20"/>
        </w:rPr>
        <w:t>Ability to us</w:t>
      </w:r>
      <w:r w:rsidR="00B552CA" w:rsidRPr="00347EE1">
        <w:rPr>
          <w:rFonts w:cstheme="minorHAnsi"/>
          <w:szCs w:val="20"/>
        </w:rPr>
        <w:t xml:space="preserve">e </w:t>
      </w:r>
      <w:r w:rsidRPr="00347EE1">
        <w:rPr>
          <w:rFonts w:cstheme="minorHAnsi"/>
          <w:szCs w:val="20"/>
        </w:rPr>
        <w:t xml:space="preserve">initiative </w:t>
      </w:r>
      <w:r w:rsidR="00B552CA" w:rsidRPr="00347EE1">
        <w:rPr>
          <w:rFonts w:cstheme="minorHAnsi"/>
          <w:szCs w:val="20"/>
        </w:rPr>
        <w:t>to</w:t>
      </w:r>
      <w:r w:rsidRPr="00347EE1">
        <w:rPr>
          <w:rFonts w:cstheme="minorHAnsi"/>
          <w:szCs w:val="20"/>
        </w:rPr>
        <w:t xml:space="preserve"> be client-orientated</w:t>
      </w:r>
      <w:r w:rsidR="00B552CA" w:rsidRPr="00347EE1">
        <w:rPr>
          <w:rFonts w:cstheme="minorHAnsi"/>
          <w:szCs w:val="20"/>
        </w:rPr>
        <w:t xml:space="preserve"> in delivering knowledge and building capacity</w:t>
      </w:r>
      <w:r w:rsidRPr="00347EE1">
        <w:rPr>
          <w:rFonts w:cstheme="minorHAnsi"/>
          <w:szCs w:val="20"/>
        </w:rPr>
        <w:t>.</w:t>
      </w:r>
    </w:p>
    <w:p w14:paraId="64E12A96" w14:textId="77777777" w:rsidR="00D31B89" w:rsidRPr="00347EE1" w:rsidRDefault="00D31B89" w:rsidP="00D31B89">
      <w:pPr>
        <w:pStyle w:val="ASIBodyCopy"/>
        <w:numPr>
          <w:ilvl w:val="0"/>
          <w:numId w:val="2"/>
        </w:numPr>
        <w:spacing w:before="0"/>
        <w:rPr>
          <w:rFonts w:cstheme="minorHAnsi"/>
          <w:szCs w:val="20"/>
        </w:rPr>
      </w:pPr>
      <w:r w:rsidRPr="00347EE1">
        <w:rPr>
          <w:rFonts w:cstheme="minorHAnsi"/>
          <w:szCs w:val="20"/>
        </w:rPr>
        <w:t>Excellent communication, inter-personal and team-working skills.</w:t>
      </w:r>
    </w:p>
    <w:p w14:paraId="2D2BB9C6" w14:textId="77777777" w:rsidR="00D31B89" w:rsidRPr="00347EE1" w:rsidRDefault="00D31B89" w:rsidP="007C7F41">
      <w:pPr>
        <w:pStyle w:val="ASIBodyCopy"/>
        <w:numPr>
          <w:ilvl w:val="0"/>
          <w:numId w:val="2"/>
        </w:numPr>
        <w:spacing w:before="0" w:after="120"/>
        <w:rPr>
          <w:rFonts w:cstheme="minorHAnsi"/>
          <w:szCs w:val="20"/>
        </w:rPr>
      </w:pPr>
      <w:r w:rsidRPr="00347EE1">
        <w:rPr>
          <w:rFonts w:cstheme="minorHAnsi"/>
          <w:szCs w:val="20"/>
        </w:rPr>
        <w:t>Political awareness, technical skills and ability to work in complex operating environments like Somalia.</w:t>
      </w:r>
    </w:p>
    <w:p w14:paraId="6D1ECD82" w14:textId="417F5919" w:rsidR="006438DF" w:rsidRPr="00347EE1" w:rsidRDefault="006438DF" w:rsidP="00347EE1">
      <w:pPr>
        <w:autoSpaceDE w:val="0"/>
        <w:autoSpaceDN w:val="0"/>
        <w:adjustRightInd w:val="0"/>
        <w:spacing w:after="60"/>
        <w:ind w:left="272"/>
        <w:jc w:val="both"/>
        <w:rPr>
          <w:rFonts w:cstheme="minorHAnsi"/>
          <w:sz w:val="20"/>
          <w:szCs w:val="20"/>
          <w:lang w:val="en-GB"/>
        </w:rPr>
      </w:pPr>
      <w:r w:rsidRPr="00347EE1">
        <w:rPr>
          <w:rFonts w:cstheme="minorHAnsi"/>
          <w:b/>
          <w:sz w:val="20"/>
          <w:szCs w:val="20"/>
        </w:rPr>
        <w:t>Location</w:t>
      </w:r>
      <w:r w:rsidRPr="00347EE1">
        <w:rPr>
          <w:rFonts w:cstheme="minorHAnsi"/>
          <w:sz w:val="20"/>
          <w:szCs w:val="20"/>
        </w:rPr>
        <w:t xml:space="preserve">: </w:t>
      </w:r>
      <w:r w:rsidR="007C7F41" w:rsidRPr="00347EE1">
        <w:rPr>
          <w:rFonts w:cstheme="minorHAnsi"/>
          <w:sz w:val="20"/>
          <w:szCs w:val="20"/>
        </w:rPr>
        <w:t xml:space="preserve">The </w:t>
      </w:r>
      <w:r w:rsidRPr="00347EE1">
        <w:rPr>
          <w:rFonts w:cstheme="minorHAnsi"/>
          <w:iCs/>
          <w:sz w:val="20"/>
          <w:szCs w:val="20"/>
          <w:lang w:eastAsia="en-GB"/>
        </w:rPr>
        <w:t xml:space="preserve">assignments </w:t>
      </w:r>
      <w:r w:rsidRPr="00347EE1">
        <w:rPr>
          <w:rFonts w:cstheme="minorHAnsi"/>
          <w:sz w:val="20"/>
          <w:szCs w:val="20"/>
        </w:rPr>
        <w:t xml:space="preserve">will </w:t>
      </w:r>
      <w:proofErr w:type="gramStart"/>
      <w:r w:rsidRPr="00347EE1">
        <w:rPr>
          <w:rFonts w:cstheme="minorHAnsi"/>
          <w:sz w:val="20"/>
          <w:szCs w:val="20"/>
        </w:rPr>
        <w:t xml:space="preserve">be </w:t>
      </w:r>
      <w:r w:rsidR="007C7F41" w:rsidRPr="00347EE1">
        <w:rPr>
          <w:rFonts w:cstheme="minorHAnsi"/>
          <w:sz w:val="20"/>
          <w:szCs w:val="20"/>
        </w:rPr>
        <w:t>located in</w:t>
      </w:r>
      <w:proofErr w:type="gramEnd"/>
      <w:r w:rsidR="007C7F41" w:rsidRPr="00347EE1">
        <w:rPr>
          <w:rFonts w:cstheme="minorHAnsi"/>
          <w:sz w:val="20"/>
          <w:szCs w:val="20"/>
        </w:rPr>
        <w:t xml:space="preserve"> the Capital city of the</w:t>
      </w:r>
      <w:r w:rsidR="00F172FF" w:rsidRPr="00347EE1">
        <w:rPr>
          <w:rFonts w:cstheme="minorHAnsi"/>
          <w:sz w:val="20"/>
          <w:szCs w:val="20"/>
        </w:rPr>
        <w:t xml:space="preserve"> respective</w:t>
      </w:r>
      <w:r w:rsidR="007C7F41" w:rsidRPr="00347EE1">
        <w:rPr>
          <w:rFonts w:cstheme="minorHAnsi"/>
          <w:sz w:val="20"/>
          <w:szCs w:val="20"/>
        </w:rPr>
        <w:t xml:space="preserve"> FMS.  </w:t>
      </w:r>
      <w:r w:rsidR="007A438D" w:rsidRPr="00347EE1">
        <w:rPr>
          <w:rFonts w:cstheme="minorHAnsi"/>
          <w:sz w:val="20"/>
          <w:szCs w:val="20"/>
        </w:rPr>
        <w:t>Advisers</w:t>
      </w:r>
      <w:r w:rsidR="007C7F41" w:rsidRPr="00347EE1">
        <w:rPr>
          <w:rFonts w:cstheme="minorHAnsi"/>
          <w:sz w:val="20"/>
          <w:szCs w:val="20"/>
        </w:rPr>
        <w:t xml:space="preserve"> should be prepared to work in one or more of the FMS as required.</w:t>
      </w:r>
    </w:p>
    <w:p w14:paraId="51BEF8A0" w14:textId="5E3D194C" w:rsidR="006438DF" w:rsidRPr="00347EE1" w:rsidRDefault="006438DF" w:rsidP="00347EE1">
      <w:pPr>
        <w:autoSpaceDE w:val="0"/>
        <w:autoSpaceDN w:val="0"/>
        <w:adjustRightInd w:val="0"/>
        <w:spacing w:after="60"/>
        <w:ind w:left="272"/>
        <w:jc w:val="both"/>
        <w:rPr>
          <w:rFonts w:cstheme="minorHAnsi"/>
          <w:sz w:val="20"/>
          <w:szCs w:val="20"/>
        </w:rPr>
      </w:pPr>
      <w:r w:rsidRPr="00347EE1">
        <w:rPr>
          <w:rFonts w:cstheme="minorHAnsi"/>
          <w:b/>
          <w:sz w:val="20"/>
          <w:szCs w:val="20"/>
          <w:lang w:val="en-GB"/>
        </w:rPr>
        <w:t xml:space="preserve">Duration: </w:t>
      </w:r>
      <w:r w:rsidR="007C7F41" w:rsidRPr="00347EE1">
        <w:rPr>
          <w:rFonts w:cstheme="minorHAnsi"/>
          <w:sz w:val="20"/>
          <w:szCs w:val="20"/>
          <w:lang w:val="en-GB"/>
        </w:rPr>
        <w:t>The positions will be for a period of 12 Months</w:t>
      </w:r>
      <w:r w:rsidR="00E81146" w:rsidRPr="00347EE1">
        <w:rPr>
          <w:rFonts w:cstheme="minorHAnsi"/>
          <w:sz w:val="20"/>
          <w:szCs w:val="20"/>
          <w:lang w:val="en-GB"/>
        </w:rPr>
        <w:t>,</w:t>
      </w:r>
      <w:r w:rsidR="007C7F41" w:rsidRPr="00347EE1">
        <w:rPr>
          <w:rFonts w:cstheme="minorHAnsi"/>
          <w:sz w:val="20"/>
          <w:szCs w:val="20"/>
          <w:lang w:val="en-GB"/>
        </w:rPr>
        <w:t xml:space="preserve"> subject to performance</w:t>
      </w:r>
      <w:r w:rsidR="00AD6471" w:rsidRPr="00347EE1">
        <w:rPr>
          <w:rFonts w:cstheme="minorHAnsi"/>
          <w:sz w:val="20"/>
          <w:szCs w:val="20"/>
          <w:lang w:val="en-GB"/>
        </w:rPr>
        <w:t xml:space="preserve"> review</w:t>
      </w:r>
      <w:r w:rsidR="00E81146" w:rsidRPr="00347EE1">
        <w:rPr>
          <w:rFonts w:cstheme="minorHAnsi"/>
          <w:sz w:val="20"/>
          <w:szCs w:val="20"/>
          <w:lang w:val="en-GB"/>
        </w:rPr>
        <w:t xml:space="preserve"> after 3 months.</w:t>
      </w:r>
      <w:r w:rsidR="007C7F41" w:rsidRPr="00347EE1">
        <w:rPr>
          <w:rFonts w:cstheme="minorHAnsi"/>
          <w:sz w:val="20"/>
          <w:szCs w:val="20"/>
          <w:lang w:val="en-GB"/>
        </w:rPr>
        <w:t xml:space="preserve"> </w:t>
      </w:r>
      <w:r w:rsidRPr="00347EE1">
        <w:rPr>
          <w:rFonts w:cstheme="minorHAnsi"/>
          <w:sz w:val="20"/>
          <w:szCs w:val="20"/>
        </w:rPr>
        <w:t xml:space="preserve"> </w:t>
      </w:r>
      <w:r w:rsidR="007C7F41" w:rsidRPr="00347EE1">
        <w:rPr>
          <w:rFonts w:cstheme="minorHAnsi"/>
          <w:sz w:val="20"/>
          <w:szCs w:val="20"/>
        </w:rPr>
        <w:t>E</w:t>
      </w:r>
      <w:r w:rsidRPr="00347EE1">
        <w:rPr>
          <w:rFonts w:cstheme="minorHAnsi"/>
          <w:sz w:val="20"/>
          <w:szCs w:val="20"/>
        </w:rPr>
        <w:t xml:space="preserve">xpected </w:t>
      </w:r>
      <w:r w:rsidR="007C7F41" w:rsidRPr="00347EE1">
        <w:rPr>
          <w:rFonts w:cstheme="minorHAnsi"/>
          <w:sz w:val="20"/>
          <w:szCs w:val="20"/>
        </w:rPr>
        <w:t xml:space="preserve">start date is 1 </w:t>
      </w:r>
      <w:r w:rsidR="00E81146" w:rsidRPr="00347EE1">
        <w:rPr>
          <w:rFonts w:cstheme="minorHAnsi"/>
          <w:sz w:val="20"/>
          <w:szCs w:val="20"/>
        </w:rPr>
        <w:t>April</w:t>
      </w:r>
      <w:r w:rsidR="00955543" w:rsidRPr="00347EE1">
        <w:rPr>
          <w:rFonts w:cstheme="minorHAnsi"/>
          <w:sz w:val="20"/>
          <w:szCs w:val="20"/>
        </w:rPr>
        <w:t>,</w:t>
      </w:r>
      <w:r w:rsidR="007C7F41" w:rsidRPr="00347EE1">
        <w:rPr>
          <w:rFonts w:cstheme="minorHAnsi"/>
          <w:sz w:val="20"/>
          <w:szCs w:val="20"/>
        </w:rPr>
        <w:t xml:space="preserve"> 201</w:t>
      </w:r>
      <w:r w:rsidR="00E81146" w:rsidRPr="00347EE1">
        <w:rPr>
          <w:rFonts w:cstheme="minorHAnsi"/>
          <w:sz w:val="20"/>
          <w:szCs w:val="20"/>
        </w:rPr>
        <w:t>9</w:t>
      </w:r>
      <w:r w:rsidR="007C7F41" w:rsidRPr="00347EE1">
        <w:rPr>
          <w:rFonts w:cstheme="minorHAnsi"/>
          <w:sz w:val="20"/>
          <w:szCs w:val="20"/>
        </w:rPr>
        <w:t>.</w:t>
      </w:r>
      <w:bookmarkStart w:id="0" w:name="_GoBack"/>
      <w:bookmarkEnd w:id="0"/>
    </w:p>
    <w:p w14:paraId="2654EA78" w14:textId="48B451B8" w:rsidR="006438DF" w:rsidRPr="00347EE1" w:rsidRDefault="006438DF" w:rsidP="00347EE1">
      <w:pPr>
        <w:autoSpaceDE w:val="0"/>
        <w:autoSpaceDN w:val="0"/>
        <w:adjustRightInd w:val="0"/>
        <w:spacing w:after="60"/>
        <w:ind w:left="272"/>
        <w:jc w:val="both"/>
        <w:rPr>
          <w:rFonts w:cstheme="minorHAnsi"/>
          <w:sz w:val="20"/>
          <w:szCs w:val="20"/>
        </w:rPr>
      </w:pPr>
      <w:r w:rsidRPr="00347EE1">
        <w:rPr>
          <w:rFonts w:cstheme="minorHAnsi"/>
          <w:b/>
          <w:sz w:val="20"/>
          <w:szCs w:val="20"/>
        </w:rPr>
        <w:t>Type of Award</w:t>
      </w:r>
      <w:r w:rsidRPr="00347EE1">
        <w:rPr>
          <w:rFonts w:cstheme="minorHAnsi"/>
          <w:sz w:val="20"/>
          <w:szCs w:val="20"/>
        </w:rPr>
        <w:t xml:space="preserve">: </w:t>
      </w:r>
      <w:r w:rsidR="007C7F41" w:rsidRPr="00347EE1">
        <w:rPr>
          <w:rFonts w:cstheme="minorHAnsi"/>
          <w:sz w:val="20"/>
          <w:szCs w:val="20"/>
        </w:rPr>
        <w:t>Individual Consultant Contract.</w:t>
      </w:r>
    </w:p>
    <w:p w14:paraId="4786549F" w14:textId="665D44A3" w:rsidR="00B56C87" w:rsidRPr="00347EE1" w:rsidRDefault="00C54B0C" w:rsidP="007C7F41">
      <w:pPr>
        <w:autoSpaceDE w:val="0"/>
        <w:autoSpaceDN w:val="0"/>
        <w:adjustRightInd w:val="0"/>
        <w:spacing w:after="120"/>
        <w:ind w:left="270"/>
        <w:jc w:val="both"/>
        <w:rPr>
          <w:rFonts w:cstheme="minorHAnsi"/>
          <w:sz w:val="20"/>
          <w:szCs w:val="20"/>
        </w:rPr>
      </w:pPr>
      <w:r w:rsidRPr="00347EE1">
        <w:rPr>
          <w:rFonts w:cstheme="minorHAnsi"/>
          <w:b/>
          <w:sz w:val="20"/>
          <w:szCs w:val="20"/>
        </w:rPr>
        <w:t>Proposal</w:t>
      </w:r>
      <w:r w:rsidR="006438DF" w:rsidRPr="00347EE1">
        <w:rPr>
          <w:rFonts w:cstheme="minorHAnsi"/>
          <w:b/>
          <w:sz w:val="20"/>
          <w:szCs w:val="20"/>
        </w:rPr>
        <w:t xml:space="preserve"> Closing Date</w:t>
      </w:r>
      <w:r w:rsidR="006438DF" w:rsidRPr="00347EE1">
        <w:rPr>
          <w:rFonts w:cstheme="minorHAnsi"/>
          <w:sz w:val="20"/>
          <w:szCs w:val="20"/>
        </w:rPr>
        <w:t xml:space="preserve">: </w:t>
      </w:r>
      <w:r w:rsidR="00DA0FF2" w:rsidRPr="00347EE1">
        <w:rPr>
          <w:rFonts w:cstheme="minorHAnsi"/>
          <w:sz w:val="20"/>
          <w:szCs w:val="20"/>
        </w:rPr>
        <w:t>Tuesday</w:t>
      </w:r>
      <w:r w:rsidR="003B026E" w:rsidRPr="00347EE1">
        <w:rPr>
          <w:rFonts w:cstheme="minorHAnsi"/>
          <w:sz w:val="20"/>
          <w:szCs w:val="20"/>
        </w:rPr>
        <w:t xml:space="preserve">, </w:t>
      </w:r>
      <w:r w:rsidR="00DA0FF2" w:rsidRPr="00347EE1">
        <w:rPr>
          <w:rFonts w:cstheme="minorHAnsi"/>
          <w:sz w:val="20"/>
          <w:szCs w:val="20"/>
        </w:rPr>
        <w:t xml:space="preserve">22 </w:t>
      </w:r>
      <w:r w:rsidR="00443C22" w:rsidRPr="00347EE1">
        <w:rPr>
          <w:rFonts w:cstheme="minorHAnsi"/>
          <w:sz w:val="20"/>
          <w:szCs w:val="20"/>
        </w:rPr>
        <w:t>January</w:t>
      </w:r>
      <w:r w:rsidR="006438DF" w:rsidRPr="00347EE1">
        <w:rPr>
          <w:rFonts w:cstheme="minorHAnsi"/>
          <w:sz w:val="20"/>
          <w:szCs w:val="20"/>
        </w:rPr>
        <w:t xml:space="preserve"> 201</w:t>
      </w:r>
      <w:r w:rsidR="00DA0FF2" w:rsidRPr="00347EE1">
        <w:rPr>
          <w:rFonts w:cstheme="minorHAnsi"/>
          <w:sz w:val="20"/>
          <w:szCs w:val="20"/>
        </w:rPr>
        <w:t>9</w:t>
      </w:r>
      <w:r w:rsidR="006438DF" w:rsidRPr="00347EE1">
        <w:rPr>
          <w:rFonts w:cstheme="minorHAnsi"/>
          <w:sz w:val="20"/>
          <w:szCs w:val="20"/>
        </w:rPr>
        <w:t>, 1</w:t>
      </w:r>
      <w:r w:rsidR="003B026E" w:rsidRPr="00347EE1">
        <w:rPr>
          <w:rFonts w:cstheme="minorHAnsi"/>
          <w:sz w:val="20"/>
          <w:szCs w:val="20"/>
        </w:rPr>
        <w:t>7</w:t>
      </w:r>
      <w:r w:rsidR="006438DF" w:rsidRPr="00347EE1">
        <w:rPr>
          <w:rFonts w:cstheme="minorHAnsi"/>
          <w:sz w:val="20"/>
          <w:szCs w:val="20"/>
        </w:rPr>
        <w:t>00 Hours (EAT)</w:t>
      </w:r>
      <w:r w:rsidR="00DB1632" w:rsidRPr="00347EE1">
        <w:rPr>
          <w:rFonts w:cstheme="minorHAnsi"/>
          <w:sz w:val="20"/>
          <w:szCs w:val="20"/>
        </w:rPr>
        <w:t>.</w:t>
      </w:r>
    </w:p>
    <w:p w14:paraId="6E7F9262" w14:textId="5EDA97E7" w:rsidR="005F3C1B" w:rsidRPr="00347EE1" w:rsidRDefault="007C7F41" w:rsidP="007C7F41">
      <w:pPr>
        <w:spacing w:after="120"/>
        <w:ind w:left="270"/>
        <w:jc w:val="both"/>
        <w:rPr>
          <w:rFonts w:cstheme="minorHAnsi"/>
          <w:sz w:val="20"/>
          <w:szCs w:val="20"/>
        </w:rPr>
      </w:pPr>
      <w:r w:rsidRPr="00347EE1">
        <w:rPr>
          <w:rFonts w:cstheme="minorHAnsi"/>
          <w:sz w:val="20"/>
          <w:szCs w:val="20"/>
        </w:rPr>
        <w:t>PREMIS invites individual consultants to indicate their interest in providing the above services</w:t>
      </w:r>
      <w:r w:rsidR="00133E4D" w:rsidRPr="00347EE1">
        <w:rPr>
          <w:rFonts w:cstheme="minorHAnsi"/>
          <w:sz w:val="20"/>
          <w:szCs w:val="20"/>
        </w:rPr>
        <w:t xml:space="preserve"> by</w:t>
      </w:r>
      <w:r w:rsidR="00DC3E94" w:rsidRPr="00347EE1">
        <w:rPr>
          <w:rFonts w:cstheme="minorHAnsi"/>
          <w:sz w:val="20"/>
          <w:szCs w:val="20"/>
        </w:rPr>
        <w:t xml:space="preserve"> submitting an</w:t>
      </w:r>
      <w:r w:rsidR="00133E4D" w:rsidRPr="00347EE1">
        <w:rPr>
          <w:rFonts w:cstheme="minorHAnsi"/>
          <w:sz w:val="20"/>
          <w:szCs w:val="20"/>
        </w:rPr>
        <w:t xml:space="preserve"> email to </w:t>
      </w:r>
      <w:hyperlink r:id="rId8" w:history="1">
        <w:r w:rsidR="00133E4D" w:rsidRPr="00347EE1">
          <w:rPr>
            <w:rStyle w:val="Hyperlink"/>
            <w:rFonts w:cstheme="minorHAnsi"/>
            <w:sz w:val="20"/>
            <w:szCs w:val="20"/>
          </w:rPr>
          <w:t>procurement@premis.so</w:t>
        </w:r>
      </w:hyperlink>
      <w:r w:rsidR="0043259F" w:rsidRPr="00347EE1">
        <w:rPr>
          <w:rStyle w:val="Hyperlink"/>
          <w:rFonts w:cstheme="minorHAnsi"/>
          <w:sz w:val="20"/>
          <w:szCs w:val="20"/>
        </w:rPr>
        <w:t>.</w:t>
      </w:r>
      <w:r w:rsidRPr="00347EE1">
        <w:rPr>
          <w:rFonts w:cstheme="minorHAnsi"/>
          <w:sz w:val="20"/>
          <w:szCs w:val="20"/>
        </w:rPr>
        <w:t xml:space="preserve"> </w:t>
      </w:r>
      <w:r w:rsidR="00133E4D" w:rsidRPr="00347EE1">
        <w:rPr>
          <w:rFonts w:cstheme="minorHAnsi"/>
          <w:sz w:val="20"/>
          <w:szCs w:val="20"/>
        </w:rPr>
        <w:t xml:space="preserve"> </w:t>
      </w:r>
      <w:r w:rsidRPr="00347EE1">
        <w:rPr>
          <w:rFonts w:cstheme="minorHAnsi"/>
          <w:sz w:val="20"/>
          <w:szCs w:val="20"/>
        </w:rPr>
        <w:t xml:space="preserve">Interested individual consultants </w:t>
      </w:r>
      <w:r w:rsidR="00133E4D" w:rsidRPr="00347EE1">
        <w:rPr>
          <w:rFonts w:cstheme="minorHAnsi"/>
          <w:sz w:val="20"/>
          <w:szCs w:val="20"/>
        </w:rPr>
        <w:t xml:space="preserve">will be sent an electronic </w:t>
      </w:r>
      <w:r w:rsidR="00133E4D" w:rsidRPr="00347EE1">
        <w:rPr>
          <w:rFonts w:cstheme="minorHAnsi"/>
          <w:b/>
          <w:sz w:val="20"/>
          <w:szCs w:val="20"/>
        </w:rPr>
        <w:t xml:space="preserve">Request </w:t>
      </w:r>
      <w:r w:rsidR="000F12C9" w:rsidRPr="00347EE1">
        <w:rPr>
          <w:rFonts w:cstheme="minorHAnsi"/>
          <w:b/>
          <w:sz w:val="20"/>
          <w:szCs w:val="20"/>
        </w:rPr>
        <w:t>f</w:t>
      </w:r>
      <w:r w:rsidR="00133E4D" w:rsidRPr="00347EE1">
        <w:rPr>
          <w:rFonts w:cstheme="minorHAnsi"/>
          <w:b/>
          <w:sz w:val="20"/>
          <w:szCs w:val="20"/>
        </w:rPr>
        <w:t>or Proposal</w:t>
      </w:r>
      <w:r w:rsidR="003D764D" w:rsidRPr="00347EE1">
        <w:rPr>
          <w:rFonts w:cstheme="minorHAnsi"/>
          <w:b/>
          <w:sz w:val="20"/>
          <w:szCs w:val="20"/>
        </w:rPr>
        <w:t xml:space="preserve"> (RFP)</w:t>
      </w:r>
      <w:r w:rsidR="00133E4D" w:rsidRPr="00347EE1">
        <w:rPr>
          <w:rFonts w:cstheme="minorHAnsi"/>
          <w:sz w:val="20"/>
          <w:szCs w:val="20"/>
        </w:rPr>
        <w:t xml:space="preserve">, containing </w:t>
      </w:r>
      <w:r w:rsidR="00133E4D" w:rsidRPr="00347EE1">
        <w:rPr>
          <w:rFonts w:cstheme="minorHAnsi"/>
          <w:b/>
          <w:sz w:val="20"/>
          <w:szCs w:val="20"/>
        </w:rPr>
        <w:t>Terms of Reference (TOR)</w:t>
      </w:r>
      <w:r w:rsidR="000F12C9" w:rsidRPr="00347EE1">
        <w:rPr>
          <w:rFonts w:cstheme="minorHAnsi"/>
          <w:sz w:val="20"/>
          <w:szCs w:val="20"/>
        </w:rPr>
        <w:t xml:space="preserve"> for the position</w:t>
      </w:r>
      <w:r w:rsidR="00133E4D" w:rsidRPr="00347EE1">
        <w:rPr>
          <w:rFonts w:cstheme="minorHAnsi"/>
          <w:sz w:val="20"/>
          <w:szCs w:val="20"/>
        </w:rPr>
        <w:t xml:space="preserve">, details of the evaluation and contract award process, </w:t>
      </w:r>
      <w:r w:rsidR="00610A76" w:rsidRPr="00347EE1">
        <w:rPr>
          <w:rFonts w:cstheme="minorHAnsi"/>
          <w:sz w:val="20"/>
          <w:szCs w:val="20"/>
        </w:rPr>
        <w:t xml:space="preserve">as well as </w:t>
      </w:r>
      <w:r w:rsidR="00133E4D" w:rsidRPr="00347EE1">
        <w:rPr>
          <w:rFonts w:cstheme="minorHAnsi"/>
          <w:sz w:val="20"/>
          <w:szCs w:val="20"/>
        </w:rPr>
        <w:t>instructions for submitting an application</w:t>
      </w:r>
      <w:r w:rsidR="00610A76" w:rsidRPr="00347EE1">
        <w:rPr>
          <w:rFonts w:cstheme="minorHAnsi"/>
          <w:sz w:val="20"/>
          <w:szCs w:val="20"/>
        </w:rPr>
        <w:t xml:space="preserve"> that</w:t>
      </w:r>
      <w:r w:rsidRPr="00347EE1">
        <w:rPr>
          <w:rFonts w:cstheme="minorHAnsi"/>
          <w:sz w:val="20"/>
          <w:szCs w:val="20"/>
        </w:rPr>
        <w:t xml:space="preserve"> provid</w:t>
      </w:r>
      <w:r w:rsidR="00610A76" w:rsidRPr="00347EE1">
        <w:rPr>
          <w:rFonts w:cstheme="minorHAnsi"/>
          <w:sz w:val="20"/>
          <w:szCs w:val="20"/>
        </w:rPr>
        <w:t>es</w:t>
      </w:r>
      <w:r w:rsidRPr="00347EE1">
        <w:rPr>
          <w:rFonts w:cstheme="minorHAnsi"/>
          <w:sz w:val="20"/>
          <w:szCs w:val="20"/>
        </w:rPr>
        <w:t xml:space="preserve"> information indicating that they are qualified to perform the</w:t>
      </w:r>
      <w:r w:rsidR="004652ED" w:rsidRPr="00347EE1">
        <w:rPr>
          <w:rFonts w:cstheme="minorHAnsi"/>
          <w:sz w:val="20"/>
          <w:szCs w:val="20"/>
        </w:rPr>
        <w:t xml:space="preserve"> required</w:t>
      </w:r>
      <w:r w:rsidRPr="00347EE1">
        <w:rPr>
          <w:rFonts w:cstheme="minorHAnsi"/>
          <w:sz w:val="20"/>
          <w:szCs w:val="20"/>
        </w:rPr>
        <w:t xml:space="preserve"> </w:t>
      </w:r>
      <w:r w:rsidR="004652ED" w:rsidRPr="00347EE1">
        <w:rPr>
          <w:rFonts w:cstheme="minorHAnsi"/>
          <w:sz w:val="20"/>
          <w:szCs w:val="20"/>
        </w:rPr>
        <w:t>duties</w:t>
      </w:r>
      <w:r w:rsidRPr="00347EE1">
        <w:rPr>
          <w:rFonts w:cstheme="minorHAnsi"/>
          <w:sz w:val="20"/>
          <w:szCs w:val="20"/>
        </w:rPr>
        <w:t xml:space="preserve">.  </w:t>
      </w:r>
    </w:p>
    <w:p w14:paraId="6DCEF519" w14:textId="4EA47D4E" w:rsidR="005F3C1B" w:rsidRPr="00347EE1" w:rsidRDefault="00CE57ED" w:rsidP="007C7F41">
      <w:pPr>
        <w:spacing w:after="120"/>
        <w:ind w:left="270"/>
        <w:jc w:val="both"/>
        <w:rPr>
          <w:rFonts w:cstheme="minorHAnsi"/>
          <w:sz w:val="20"/>
          <w:szCs w:val="20"/>
          <w:lang w:val="en-GB"/>
        </w:rPr>
      </w:pPr>
      <w:r w:rsidRPr="00347EE1">
        <w:rPr>
          <w:rFonts w:cstheme="minorHAnsi"/>
          <w:sz w:val="20"/>
          <w:szCs w:val="20"/>
          <w:lang w:val="en-GB"/>
        </w:rPr>
        <w:t xml:space="preserve">Public Resource Management in Somalia (PREMIS) </w:t>
      </w:r>
    </w:p>
    <w:p w14:paraId="379DC29C" w14:textId="2ADA0DAF" w:rsidR="005F3C1B" w:rsidRPr="00B56C87" w:rsidRDefault="005F3C1B" w:rsidP="002A3145">
      <w:pPr>
        <w:tabs>
          <w:tab w:val="right" w:pos="10065"/>
        </w:tabs>
        <w:rPr>
          <w:rFonts w:cstheme="minorHAnsi"/>
          <w:sz w:val="22"/>
          <w:szCs w:val="22"/>
        </w:rPr>
      </w:pPr>
      <w:r w:rsidRPr="00B56C87">
        <w:rPr>
          <w:rFonts w:cstheme="minorHAnsi"/>
          <w:noProof/>
          <w:sz w:val="22"/>
          <w:szCs w:val="22"/>
          <w:lang w:val="en-AU" w:eastAsia="en-AU"/>
        </w:rPr>
        <w:drawing>
          <wp:inline distT="0" distB="0" distL="0" distR="0" wp14:anchorId="55708F18" wp14:editId="5A2E5E23">
            <wp:extent cx="913634" cy="622300"/>
            <wp:effectExtent l="0" t="0" r="1270" b="0"/>
            <wp:docPr id="13" name="Pictu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20343" cy="626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56C87">
        <w:rPr>
          <w:rFonts w:cstheme="minorHAnsi"/>
          <w:color w:val="0070C0"/>
          <w:sz w:val="22"/>
          <w:szCs w:val="22"/>
        </w:rPr>
        <w:t xml:space="preserve"> </w:t>
      </w:r>
      <w:r w:rsidR="002A3145">
        <w:rPr>
          <w:rFonts w:cstheme="minorHAnsi"/>
          <w:color w:val="0070C0"/>
          <w:sz w:val="22"/>
          <w:szCs w:val="22"/>
        </w:rPr>
        <w:tab/>
      </w:r>
      <w:r w:rsidR="002A3145" w:rsidRPr="00B56C87">
        <w:rPr>
          <w:rFonts w:cstheme="minorHAnsi"/>
          <w:noProof/>
          <w:sz w:val="22"/>
          <w:szCs w:val="22"/>
          <w:lang w:val="en-AU" w:eastAsia="en-AU"/>
        </w:rPr>
        <w:drawing>
          <wp:inline distT="0" distB="0" distL="0" distR="0" wp14:anchorId="18015E1B" wp14:editId="0783DD7F">
            <wp:extent cx="940435" cy="694577"/>
            <wp:effectExtent l="0" t="0" r="0" b="0"/>
            <wp:docPr id="15" name="Pictur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49496" cy="7012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F3C1B" w:rsidRPr="00B56C87" w:rsidSect="00347EE1">
      <w:headerReference w:type="default" r:id="rId11"/>
      <w:pgSz w:w="12240" w:h="15840"/>
      <w:pgMar w:top="1451" w:right="1440" w:bottom="207" w:left="709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17D2D1" w14:textId="77777777" w:rsidR="00327A4B" w:rsidRDefault="00327A4B" w:rsidP="001A2CFB">
      <w:r>
        <w:separator/>
      </w:r>
    </w:p>
  </w:endnote>
  <w:endnote w:type="continuationSeparator" w:id="0">
    <w:p w14:paraId="311F1455" w14:textId="77777777" w:rsidR="00327A4B" w:rsidRDefault="00327A4B" w:rsidP="001A2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F9BA2E" w14:textId="77777777" w:rsidR="00327A4B" w:rsidRDefault="00327A4B" w:rsidP="001A2CFB">
      <w:r>
        <w:separator/>
      </w:r>
    </w:p>
  </w:footnote>
  <w:footnote w:type="continuationSeparator" w:id="0">
    <w:p w14:paraId="737970C9" w14:textId="77777777" w:rsidR="00327A4B" w:rsidRDefault="00327A4B" w:rsidP="001A2C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E9FA2E" w14:textId="3671CCD6" w:rsidR="001A2CFB" w:rsidRDefault="001A2CFB">
    <w:pPr>
      <w:pStyle w:val="Header"/>
    </w:pPr>
    <w:r w:rsidRPr="00B56C87">
      <w:rPr>
        <w:rFonts w:cstheme="minorHAnsi"/>
        <w:noProof/>
        <w:sz w:val="22"/>
        <w:szCs w:val="22"/>
        <w:lang w:val="en-AU" w:eastAsia="en-AU"/>
      </w:rPr>
      <w:drawing>
        <wp:anchor distT="0" distB="0" distL="114300" distR="114300" simplePos="0" relativeHeight="251659264" behindDoc="0" locked="0" layoutInCell="1" allowOverlap="1" wp14:anchorId="46CBF406" wp14:editId="4416DF94">
          <wp:simplePos x="0" y="0"/>
          <wp:positionH relativeFrom="column">
            <wp:posOffset>-95250</wp:posOffset>
          </wp:positionH>
          <wp:positionV relativeFrom="paragraph">
            <wp:posOffset>-419100</wp:posOffset>
          </wp:positionV>
          <wp:extent cx="2463800" cy="1171575"/>
          <wp:effectExtent l="0" t="0" r="0" b="0"/>
          <wp:wrapThrough wrapText="bothSides">
            <wp:wrapPolygon edited="0">
              <wp:start x="6012" y="2810"/>
              <wp:lineTo x="4676" y="3863"/>
              <wp:lineTo x="2004" y="7727"/>
              <wp:lineTo x="1837" y="11239"/>
              <wp:lineTo x="2004" y="14751"/>
              <wp:lineTo x="2171" y="15805"/>
              <wp:lineTo x="3674" y="17912"/>
              <wp:lineTo x="4342" y="18615"/>
              <wp:lineTo x="8518" y="18615"/>
              <wp:lineTo x="9520" y="17561"/>
              <wp:lineTo x="10021" y="15805"/>
              <wp:lineTo x="17369" y="14751"/>
              <wp:lineTo x="20041" y="13346"/>
              <wp:lineTo x="20041" y="8078"/>
              <wp:lineTo x="6680" y="2810"/>
              <wp:lineTo x="6012" y="2810"/>
            </wp:wrapPolygon>
          </wp:wrapThrough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3800" cy="1171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B521B2"/>
    <w:multiLevelType w:val="hybridMultilevel"/>
    <w:tmpl w:val="AB960D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0F52E9"/>
    <w:multiLevelType w:val="hybridMultilevel"/>
    <w:tmpl w:val="0AC2133A"/>
    <w:lvl w:ilvl="0" w:tplc="040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C1B"/>
    <w:rsid w:val="00026F2E"/>
    <w:rsid w:val="00057D71"/>
    <w:rsid w:val="00097245"/>
    <w:rsid w:val="000E6F89"/>
    <w:rsid w:val="000F12C9"/>
    <w:rsid w:val="00111AC7"/>
    <w:rsid w:val="0013180F"/>
    <w:rsid w:val="00133E4D"/>
    <w:rsid w:val="00171F60"/>
    <w:rsid w:val="001A2CFB"/>
    <w:rsid w:val="001E43E2"/>
    <w:rsid w:val="001F7E04"/>
    <w:rsid w:val="00232C28"/>
    <w:rsid w:val="0024734A"/>
    <w:rsid w:val="00292257"/>
    <w:rsid w:val="002A3145"/>
    <w:rsid w:val="002D6D5E"/>
    <w:rsid w:val="00310FA9"/>
    <w:rsid w:val="00327A4B"/>
    <w:rsid w:val="0033500D"/>
    <w:rsid w:val="00347EE1"/>
    <w:rsid w:val="003501F2"/>
    <w:rsid w:val="003530FE"/>
    <w:rsid w:val="00390F22"/>
    <w:rsid w:val="003B026E"/>
    <w:rsid w:val="003D764D"/>
    <w:rsid w:val="004207D8"/>
    <w:rsid w:val="004305D1"/>
    <w:rsid w:val="004310EF"/>
    <w:rsid w:val="0043259F"/>
    <w:rsid w:val="0044169B"/>
    <w:rsid w:val="00443C22"/>
    <w:rsid w:val="0046325F"/>
    <w:rsid w:val="0046452E"/>
    <w:rsid w:val="004652ED"/>
    <w:rsid w:val="00466A04"/>
    <w:rsid w:val="00474107"/>
    <w:rsid w:val="005316F0"/>
    <w:rsid w:val="005346DE"/>
    <w:rsid w:val="00565F38"/>
    <w:rsid w:val="005B6CB0"/>
    <w:rsid w:val="005E7287"/>
    <w:rsid w:val="005F3C1B"/>
    <w:rsid w:val="00602348"/>
    <w:rsid w:val="00610A76"/>
    <w:rsid w:val="0062455A"/>
    <w:rsid w:val="00626C07"/>
    <w:rsid w:val="006438DF"/>
    <w:rsid w:val="006D6CB5"/>
    <w:rsid w:val="00714070"/>
    <w:rsid w:val="00761A82"/>
    <w:rsid w:val="00775C15"/>
    <w:rsid w:val="007A438D"/>
    <w:rsid w:val="007C7F41"/>
    <w:rsid w:val="008241B0"/>
    <w:rsid w:val="00866A7D"/>
    <w:rsid w:val="00874879"/>
    <w:rsid w:val="00893C2A"/>
    <w:rsid w:val="008E7254"/>
    <w:rsid w:val="00940BC9"/>
    <w:rsid w:val="009454D5"/>
    <w:rsid w:val="00955543"/>
    <w:rsid w:val="00965903"/>
    <w:rsid w:val="00983635"/>
    <w:rsid w:val="009B560A"/>
    <w:rsid w:val="009D10CA"/>
    <w:rsid w:val="009E0426"/>
    <w:rsid w:val="00A13DE2"/>
    <w:rsid w:val="00A63EAF"/>
    <w:rsid w:val="00A93275"/>
    <w:rsid w:val="00AA01D3"/>
    <w:rsid w:val="00AA3E83"/>
    <w:rsid w:val="00AC5AA2"/>
    <w:rsid w:val="00AD6471"/>
    <w:rsid w:val="00B129F2"/>
    <w:rsid w:val="00B2131D"/>
    <w:rsid w:val="00B27DD8"/>
    <w:rsid w:val="00B435DD"/>
    <w:rsid w:val="00B552CA"/>
    <w:rsid w:val="00B56C87"/>
    <w:rsid w:val="00B87D05"/>
    <w:rsid w:val="00BC72DD"/>
    <w:rsid w:val="00BE3B9C"/>
    <w:rsid w:val="00C12361"/>
    <w:rsid w:val="00C211BE"/>
    <w:rsid w:val="00C27582"/>
    <w:rsid w:val="00C36933"/>
    <w:rsid w:val="00C54B0C"/>
    <w:rsid w:val="00C639FE"/>
    <w:rsid w:val="00C727C6"/>
    <w:rsid w:val="00C805D8"/>
    <w:rsid w:val="00CB04DA"/>
    <w:rsid w:val="00CE57ED"/>
    <w:rsid w:val="00D2139D"/>
    <w:rsid w:val="00D31B89"/>
    <w:rsid w:val="00D33C29"/>
    <w:rsid w:val="00D65852"/>
    <w:rsid w:val="00D76235"/>
    <w:rsid w:val="00D83C5B"/>
    <w:rsid w:val="00D85FE7"/>
    <w:rsid w:val="00DA0FF2"/>
    <w:rsid w:val="00DA2D4D"/>
    <w:rsid w:val="00DB1632"/>
    <w:rsid w:val="00DB61BB"/>
    <w:rsid w:val="00DC3E94"/>
    <w:rsid w:val="00DD2412"/>
    <w:rsid w:val="00DE5659"/>
    <w:rsid w:val="00DF1520"/>
    <w:rsid w:val="00E17489"/>
    <w:rsid w:val="00E20B0C"/>
    <w:rsid w:val="00E2562F"/>
    <w:rsid w:val="00E649D3"/>
    <w:rsid w:val="00E72D43"/>
    <w:rsid w:val="00E81146"/>
    <w:rsid w:val="00EA3C62"/>
    <w:rsid w:val="00EA7620"/>
    <w:rsid w:val="00EB275D"/>
    <w:rsid w:val="00EB76EE"/>
    <w:rsid w:val="00EC5836"/>
    <w:rsid w:val="00EC7527"/>
    <w:rsid w:val="00EE16E2"/>
    <w:rsid w:val="00F162A6"/>
    <w:rsid w:val="00F172FF"/>
    <w:rsid w:val="00F251CC"/>
    <w:rsid w:val="00F75CB1"/>
    <w:rsid w:val="00FD5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D7C4E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F3C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D6D5E"/>
  </w:style>
  <w:style w:type="paragraph" w:styleId="ListParagraph">
    <w:name w:val="List Paragraph"/>
    <w:basedOn w:val="Normal"/>
    <w:uiPriority w:val="34"/>
    <w:qFormat/>
    <w:rsid w:val="006438DF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B56C8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A2CF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2CFB"/>
  </w:style>
  <w:style w:type="paragraph" w:styleId="Footer">
    <w:name w:val="footer"/>
    <w:basedOn w:val="Normal"/>
    <w:link w:val="FooterChar"/>
    <w:uiPriority w:val="99"/>
    <w:unhideWhenUsed/>
    <w:rsid w:val="001A2CF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2CFB"/>
  </w:style>
  <w:style w:type="paragraph" w:customStyle="1" w:styleId="ASIBodyCopy">
    <w:name w:val="ASI Body Copy"/>
    <w:basedOn w:val="Normal"/>
    <w:link w:val="ASIBodyCopyChar"/>
    <w:qFormat/>
    <w:rsid w:val="00D31B89"/>
    <w:pPr>
      <w:spacing w:before="120"/>
      <w:jc w:val="both"/>
    </w:pPr>
    <w:rPr>
      <w:sz w:val="20"/>
      <w:szCs w:val="18"/>
      <w:lang w:val="en-GB"/>
    </w:rPr>
  </w:style>
  <w:style w:type="character" w:customStyle="1" w:styleId="ASIBodyCopyChar">
    <w:name w:val="ASI Body Copy Char"/>
    <w:basedOn w:val="DefaultParagraphFont"/>
    <w:link w:val="ASIBodyCopy"/>
    <w:rsid w:val="00D31B89"/>
    <w:rPr>
      <w:sz w:val="20"/>
      <w:szCs w:val="18"/>
      <w:lang w:val="en-GB"/>
    </w:rPr>
  </w:style>
  <w:style w:type="character" w:styleId="Mention">
    <w:name w:val="Mention"/>
    <w:basedOn w:val="DefaultParagraphFont"/>
    <w:uiPriority w:val="99"/>
    <w:semiHidden/>
    <w:unhideWhenUsed/>
    <w:rsid w:val="007C7F41"/>
    <w:rPr>
      <w:color w:val="2B579A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EA3C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3C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3C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3C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3C6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3C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C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1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curement@premis.s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EB4E22-97CB-4050-8F7B-759B0F9C8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Sumeya Ali</dc:creator>
  <cp:keywords/>
  <dc:description/>
  <cp:lastModifiedBy>Mohamud Yassin Jama</cp:lastModifiedBy>
  <cp:revision>3</cp:revision>
  <dcterms:created xsi:type="dcterms:W3CDTF">2018-12-31T15:43:00Z</dcterms:created>
  <dcterms:modified xsi:type="dcterms:W3CDTF">2019-01-05T09:33:00Z</dcterms:modified>
</cp:coreProperties>
</file>